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B4D8" w14:textId="75196226" w:rsidR="009D1F49" w:rsidRDefault="009D1F49" w:rsidP="009D1F49">
      <w:pPr>
        <w:pStyle w:val="Title"/>
        <w:jc w:val="center"/>
        <w:rPr>
          <w:rFonts w:asciiTheme="minorBidi" w:hAnsiTheme="minorBidi" w:cstheme="minorBidi"/>
          <w:b/>
          <w:bCs/>
          <w:sz w:val="24"/>
          <w:szCs w:val="24"/>
        </w:rPr>
      </w:pPr>
      <w:r>
        <w:rPr>
          <w:rFonts w:asciiTheme="minorBidi" w:hAnsiTheme="minorBidi" w:cstheme="minorBidi"/>
          <w:b/>
          <w:bCs/>
          <w:sz w:val="24"/>
          <w:szCs w:val="24"/>
        </w:rPr>
        <w:t xml:space="preserve">MINUTES OF THE </w:t>
      </w:r>
      <w:r w:rsidRPr="00144685">
        <w:rPr>
          <w:rFonts w:asciiTheme="minorBidi" w:hAnsiTheme="minorBidi" w:cstheme="minorBidi"/>
          <w:b/>
          <w:bCs/>
          <w:sz w:val="24"/>
          <w:szCs w:val="24"/>
        </w:rPr>
        <w:t xml:space="preserve">HATFIELD PEVEREL PARISH COUNCIL MEETING </w:t>
      </w:r>
    </w:p>
    <w:p w14:paraId="0326C797" w14:textId="06E71E75" w:rsidR="00361D3D" w:rsidRPr="004778A7" w:rsidRDefault="00361D3D" w:rsidP="00361D3D">
      <w:pPr>
        <w:spacing w:after="0"/>
        <w:jc w:val="center"/>
        <w:rPr>
          <w:rFonts w:asciiTheme="minorBidi" w:hAnsiTheme="minorBidi"/>
          <w:b/>
        </w:rPr>
      </w:pPr>
      <w:r w:rsidRPr="004778A7">
        <w:rPr>
          <w:rFonts w:asciiTheme="minorBidi" w:hAnsiTheme="minorBidi"/>
          <w:b/>
        </w:rPr>
        <w:t xml:space="preserve">HELD ON </w:t>
      </w:r>
      <w:r w:rsidR="00F239EE">
        <w:rPr>
          <w:rFonts w:asciiTheme="minorBidi" w:hAnsiTheme="minorBidi"/>
          <w:b/>
        </w:rPr>
        <w:t xml:space="preserve">MONDAY </w:t>
      </w:r>
      <w:r w:rsidR="00560BCD">
        <w:rPr>
          <w:rFonts w:asciiTheme="minorBidi" w:hAnsiTheme="minorBidi"/>
          <w:b/>
        </w:rPr>
        <w:t>4</w:t>
      </w:r>
      <w:r w:rsidR="00560BCD" w:rsidRPr="00560BCD">
        <w:rPr>
          <w:rFonts w:asciiTheme="minorBidi" w:hAnsiTheme="minorBidi"/>
          <w:b/>
          <w:vertAlign w:val="superscript"/>
        </w:rPr>
        <w:t>th</w:t>
      </w:r>
      <w:r w:rsidR="00560BCD">
        <w:rPr>
          <w:rFonts w:asciiTheme="minorBidi" w:hAnsiTheme="minorBidi"/>
          <w:b/>
        </w:rPr>
        <w:t xml:space="preserve"> JULY</w:t>
      </w:r>
      <w:r>
        <w:rPr>
          <w:rFonts w:asciiTheme="minorBidi" w:hAnsiTheme="minorBidi"/>
          <w:b/>
        </w:rPr>
        <w:t xml:space="preserve"> 202</w:t>
      </w:r>
      <w:r w:rsidR="00F43766">
        <w:rPr>
          <w:rFonts w:asciiTheme="minorBidi" w:hAnsiTheme="minorBidi"/>
          <w:b/>
        </w:rPr>
        <w:t>2</w:t>
      </w:r>
    </w:p>
    <w:p w14:paraId="01C39645" w14:textId="1FDB5989" w:rsidR="00361D3D" w:rsidRDefault="00361D3D" w:rsidP="00361D3D">
      <w:pPr>
        <w:jc w:val="center"/>
        <w:rPr>
          <w:rFonts w:asciiTheme="minorBidi" w:hAnsiTheme="minorBidi"/>
          <w:b/>
        </w:rPr>
      </w:pPr>
      <w:r w:rsidRPr="004778A7">
        <w:rPr>
          <w:rFonts w:asciiTheme="minorBidi" w:hAnsiTheme="minorBidi"/>
          <w:b/>
        </w:rPr>
        <w:t>IN THE VILLAGE HALL AT 7.</w:t>
      </w:r>
      <w:r w:rsidR="00B73133">
        <w:rPr>
          <w:rFonts w:asciiTheme="minorBidi" w:hAnsiTheme="minorBidi"/>
          <w:b/>
        </w:rPr>
        <w:t>30PM</w:t>
      </w: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43D224C7" w14:textId="49485B63" w:rsidR="00B73133" w:rsidRDefault="00B73133" w:rsidP="00144685">
      <w:pPr>
        <w:spacing w:after="0"/>
        <w:ind w:left="720"/>
        <w:rPr>
          <w:rFonts w:asciiTheme="minorBidi" w:hAnsiTheme="minorBidi"/>
          <w:bCs/>
        </w:rPr>
      </w:pPr>
      <w:r>
        <w:rPr>
          <w:rFonts w:asciiTheme="minorBidi" w:hAnsiTheme="minorBidi"/>
          <w:bCs/>
        </w:rPr>
        <w:t>Cllr M Weale (Chairman)</w:t>
      </w:r>
    </w:p>
    <w:p w14:paraId="06B87B1B" w14:textId="484FA95D" w:rsidR="006C1C8E" w:rsidRDefault="006C1C8E" w:rsidP="00144685">
      <w:pPr>
        <w:spacing w:after="0"/>
        <w:ind w:left="720"/>
        <w:rPr>
          <w:rFonts w:asciiTheme="minorBidi" w:hAnsiTheme="minorBidi"/>
          <w:bCs/>
        </w:rPr>
      </w:pPr>
      <w:r>
        <w:rPr>
          <w:rFonts w:asciiTheme="minorBidi" w:hAnsiTheme="minorBidi"/>
          <w:bCs/>
        </w:rPr>
        <w:t>Cllr C Dervish</w:t>
      </w:r>
    </w:p>
    <w:p w14:paraId="2DC61C23" w14:textId="0C1E8402"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214110B5" w14:textId="6393AA1A" w:rsidR="009D1F49" w:rsidRDefault="009D1F49" w:rsidP="00144685">
      <w:pPr>
        <w:spacing w:after="0"/>
        <w:ind w:left="720"/>
        <w:rPr>
          <w:rFonts w:asciiTheme="minorBidi" w:hAnsiTheme="minorBidi"/>
        </w:rPr>
      </w:pPr>
      <w:r>
        <w:rPr>
          <w:rFonts w:asciiTheme="minorBidi" w:hAnsiTheme="minorBidi"/>
        </w:rPr>
        <w:t>Cllr H Knightbridge</w:t>
      </w:r>
    </w:p>
    <w:p w14:paraId="069D4336" w14:textId="68FFA1B4" w:rsidR="007C7850" w:rsidRDefault="007C7850" w:rsidP="00144685">
      <w:pPr>
        <w:spacing w:after="0"/>
        <w:ind w:left="720"/>
        <w:rPr>
          <w:rFonts w:asciiTheme="minorBidi" w:hAnsiTheme="minorBidi"/>
        </w:rPr>
      </w:pPr>
      <w:r>
        <w:rPr>
          <w:rFonts w:asciiTheme="minorBidi" w:hAnsiTheme="minorBidi"/>
        </w:rPr>
        <w:t>Cllr M Renow</w:t>
      </w:r>
    </w:p>
    <w:p w14:paraId="310378F6" w14:textId="42489C94" w:rsidR="007C7850" w:rsidRDefault="007C7850" w:rsidP="00144685">
      <w:pPr>
        <w:spacing w:after="0"/>
        <w:ind w:left="720"/>
        <w:rPr>
          <w:rFonts w:asciiTheme="minorBidi" w:hAnsiTheme="minorBidi"/>
        </w:rPr>
      </w:pPr>
      <w:r>
        <w:rPr>
          <w:rFonts w:asciiTheme="minorBidi" w:hAnsiTheme="minorBidi"/>
        </w:rPr>
        <w:t>Cllr T Munt</w:t>
      </w:r>
    </w:p>
    <w:p w14:paraId="31EE2BD0" w14:textId="716441E3" w:rsidR="007C7850" w:rsidRDefault="00560BCD" w:rsidP="00144685">
      <w:pPr>
        <w:spacing w:after="0"/>
        <w:ind w:left="720"/>
        <w:rPr>
          <w:rFonts w:asciiTheme="minorBidi" w:hAnsiTheme="minorBidi"/>
        </w:rPr>
      </w:pPr>
      <w:r>
        <w:rPr>
          <w:rFonts w:asciiTheme="minorBidi" w:hAnsiTheme="minorBidi"/>
        </w:rPr>
        <w:t>Cllr M Elliston</w:t>
      </w:r>
    </w:p>
    <w:p w14:paraId="2E408319" w14:textId="7EB34D14" w:rsidR="00560BCD" w:rsidRDefault="00560BCD" w:rsidP="00144685">
      <w:pPr>
        <w:spacing w:after="0"/>
        <w:ind w:left="720"/>
        <w:rPr>
          <w:rFonts w:asciiTheme="minorBidi" w:hAnsiTheme="minorBidi"/>
        </w:rPr>
      </w:pPr>
      <w:r>
        <w:rPr>
          <w:rFonts w:asciiTheme="minorBidi" w:hAnsiTheme="minorBidi"/>
        </w:rPr>
        <w:t>Cllr D Broddle</w:t>
      </w:r>
    </w:p>
    <w:p w14:paraId="3B02EEC0" w14:textId="76ABA537" w:rsidR="00736483" w:rsidRDefault="00736483" w:rsidP="00144685">
      <w:pPr>
        <w:spacing w:after="0"/>
        <w:ind w:left="720"/>
        <w:rPr>
          <w:rFonts w:asciiTheme="minorBidi" w:hAnsiTheme="minorBidi"/>
        </w:rPr>
      </w:pPr>
      <w:r>
        <w:rPr>
          <w:rFonts w:asciiTheme="minorBidi" w:hAnsiTheme="minorBidi"/>
        </w:rPr>
        <w:t>Clerk</w:t>
      </w:r>
    </w:p>
    <w:p w14:paraId="70CFE5F2" w14:textId="7B5A813E" w:rsidR="005D47BE" w:rsidRDefault="009D1F49" w:rsidP="00144685">
      <w:pPr>
        <w:spacing w:after="0"/>
        <w:ind w:left="720"/>
        <w:rPr>
          <w:rFonts w:asciiTheme="minorBidi" w:hAnsiTheme="minorBidi"/>
        </w:rPr>
      </w:pPr>
      <w:r>
        <w:rPr>
          <w:rFonts w:asciiTheme="minorBidi" w:hAnsiTheme="minorBidi"/>
        </w:rPr>
        <w:t>5</w:t>
      </w:r>
      <w:r w:rsidR="005D47BE">
        <w:rPr>
          <w:rFonts w:asciiTheme="minorBidi" w:hAnsiTheme="minorBidi"/>
        </w:rPr>
        <w:t xml:space="preserve"> members of the public</w:t>
      </w:r>
    </w:p>
    <w:p w14:paraId="3AF814D4" w14:textId="77AA7FBB" w:rsidR="00E47187" w:rsidRDefault="00E47187"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560BCD">
        <w:rPr>
          <w:rFonts w:asciiTheme="minorBidi" w:hAnsiTheme="minorBidi" w:cstheme="minorBidi"/>
          <w:b/>
          <w:bCs/>
          <w:color w:val="auto"/>
          <w:sz w:val="22"/>
          <w:szCs w:val="22"/>
        </w:rPr>
        <w:t>48</w:t>
      </w:r>
      <w:r>
        <w:rPr>
          <w:rFonts w:asciiTheme="minorBidi" w:hAnsiTheme="minorBidi" w:cstheme="minorBidi"/>
          <w:b/>
          <w:bCs/>
          <w:color w:val="auto"/>
          <w:sz w:val="22"/>
          <w:szCs w:val="22"/>
        </w:rPr>
        <w:t xml:space="preserve"> </w:t>
      </w:r>
      <w:r w:rsidR="00A64348" w:rsidRPr="00072BC3">
        <w:rPr>
          <w:rFonts w:asciiTheme="minorBidi" w:hAnsiTheme="minorBidi" w:cstheme="minorBidi"/>
          <w:b/>
          <w:bCs/>
          <w:color w:val="auto"/>
          <w:sz w:val="22"/>
          <w:szCs w:val="22"/>
        </w:rPr>
        <w:t>Apologies for Absence</w:t>
      </w:r>
    </w:p>
    <w:p w14:paraId="6E2C320C" w14:textId="201C7A39" w:rsidR="00E47187" w:rsidRDefault="006C1C8E" w:rsidP="00E47187">
      <w:r>
        <w:rPr>
          <w:rFonts w:asciiTheme="minorBidi" w:hAnsiTheme="minorBidi"/>
        </w:rPr>
        <w:t xml:space="preserve">Apologies were received and accepted from Councillor </w:t>
      </w:r>
      <w:r w:rsidR="00560BCD">
        <w:rPr>
          <w:rFonts w:asciiTheme="minorBidi" w:hAnsiTheme="minorBidi"/>
        </w:rPr>
        <w:t>Shaw</w:t>
      </w:r>
      <w:r>
        <w:rPr>
          <w:rFonts w:asciiTheme="minorBidi" w:hAnsiTheme="minorBidi"/>
        </w:rPr>
        <w:t>.</w:t>
      </w:r>
    </w:p>
    <w:p w14:paraId="0F3CFD19" w14:textId="48F690CF" w:rsidR="00E47187" w:rsidRDefault="00E47187" w:rsidP="00E47187">
      <w:pPr>
        <w:pStyle w:val="Heading1"/>
        <w:rPr>
          <w:rFonts w:asciiTheme="minorBidi" w:hAnsiTheme="minorBidi" w:cstheme="minorBidi"/>
          <w:b/>
          <w:bCs/>
          <w:color w:val="auto"/>
          <w:sz w:val="22"/>
          <w:szCs w:val="22"/>
        </w:rPr>
      </w:pPr>
      <w:r w:rsidRPr="00E47187">
        <w:rPr>
          <w:rFonts w:asciiTheme="minorBidi" w:hAnsiTheme="minorBidi" w:cstheme="minorBidi"/>
          <w:b/>
          <w:bCs/>
          <w:color w:val="auto"/>
          <w:sz w:val="22"/>
          <w:szCs w:val="22"/>
        </w:rPr>
        <w:t>22/</w:t>
      </w:r>
      <w:r w:rsidR="00560BCD">
        <w:rPr>
          <w:rFonts w:asciiTheme="minorBidi" w:hAnsiTheme="minorBidi" w:cstheme="minorBidi"/>
          <w:b/>
          <w:bCs/>
          <w:color w:val="auto"/>
          <w:sz w:val="22"/>
          <w:szCs w:val="22"/>
        </w:rPr>
        <w:t>49</w:t>
      </w:r>
      <w:r w:rsidR="009F474F">
        <w:rPr>
          <w:rFonts w:asciiTheme="minorBidi" w:hAnsiTheme="minorBidi" w:cstheme="minorBidi"/>
          <w:b/>
          <w:bCs/>
          <w:color w:val="auto"/>
          <w:sz w:val="22"/>
          <w:szCs w:val="22"/>
        </w:rPr>
        <w:t xml:space="preserve"> </w:t>
      </w:r>
      <w:r w:rsidR="009F474F" w:rsidRPr="00072BC3">
        <w:rPr>
          <w:rFonts w:asciiTheme="minorBidi" w:hAnsiTheme="minorBidi" w:cstheme="minorBidi"/>
          <w:b/>
          <w:bCs/>
          <w:color w:val="auto"/>
          <w:sz w:val="22"/>
          <w:szCs w:val="22"/>
        </w:rPr>
        <w:t>Minutes</w:t>
      </w:r>
    </w:p>
    <w:p w14:paraId="0B28AA2A" w14:textId="1356F9B7" w:rsidR="009F474F" w:rsidRPr="009F474F" w:rsidRDefault="0045417C" w:rsidP="009F474F">
      <w:r w:rsidRPr="004778A7">
        <w:rPr>
          <w:rFonts w:asciiTheme="minorBidi" w:hAnsiTheme="minorBidi"/>
        </w:rPr>
        <w:t xml:space="preserve">The Minutes of the Parish Council Meeting held on </w:t>
      </w:r>
      <w:r w:rsidR="00560BCD">
        <w:rPr>
          <w:rFonts w:asciiTheme="minorBidi" w:hAnsiTheme="minorBidi"/>
        </w:rPr>
        <w:t>6</w:t>
      </w:r>
      <w:r w:rsidR="00560BCD" w:rsidRPr="00560BCD">
        <w:rPr>
          <w:rFonts w:asciiTheme="minorBidi" w:hAnsiTheme="minorBidi"/>
          <w:vertAlign w:val="superscript"/>
        </w:rPr>
        <w:t>th</w:t>
      </w:r>
      <w:r w:rsidR="00560BCD">
        <w:rPr>
          <w:rFonts w:asciiTheme="minorBidi" w:hAnsiTheme="minorBidi"/>
        </w:rPr>
        <w:t xml:space="preserve"> June</w:t>
      </w:r>
      <w:r>
        <w:rPr>
          <w:rFonts w:asciiTheme="minorBidi" w:hAnsiTheme="minorBidi"/>
        </w:rPr>
        <w:t xml:space="preserve"> 2022 were</w:t>
      </w:r>
      <w:r w:rsidRPr="004778A7">
        <w:rPr>
          <w:rFonts w:asciiTheme="minorBidi" w:hAnsiTheme="minorBidi"/>
        </w:rPr>
        <w:t xml:space="preserve"> </w:t>
      </w:r>
      <w:r>
        <w:rPr>
          <w:rFonts w:asciiTheme="minorBidi" w:hAnsiTheme="minorBidi"/>
        </w:rPr>
        <w:t xml:space="preserve">agreed and signed </w:t>
      </w:r>
      <w:r w:rsidRPr="004778A7">
        <w:rPr>
          <w:rFonts w:asciiTheme="minorBidi" w:hAnsiTheme="minorBidi"/>
        </w:rPr>
        <w:t>as a correct record</w:t>
      </w:r>
      <w:r>
        <w:rPr>
          <w:rFonts w:asciiTheme="minorBidi" w:hAnsiTheme="minorBidi"/>
        </w:rPr>
        <w:t>.</w:t>
      </w:r>
    </w:p>
    <w:p w14:paraId="3620D2D8" w14:textId="33DAD1EE" w:rsidR="00FB6977" w:rsidRPr="00072BC3" w:rsidRDefault="000B166E" w:rsidP="00FB6977">
      <w:pPr>
        <w:pStyle w:val="Heading1"/>
        <w:tabs>
          <w:tab w:val="left" w:pos="5400"/>
        </w:tabs>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FB6977" w:rsidRPr="00072BC3">
        <w:rPr>
          <w:rFonts w:asciiTheme="minorBidi" w:hAnsiTheme="minorBidi" w:cstheme="minorBidi"/>
          <w:b/>
          <w:bCs/>
          <w:color w:val="auto"/>
          <w:sz w:val="22"/>
          <w:szCs w:val="22"/>
        </w:rPr>
        <w:t>/</w:t>
      </w:r>
      <w:r w:rsidR="00560BCD">
        <w:rPr>
          <w:rFonts w:asciiTheme="minorBidi" w:hAnsiTheme="minorBidi" w:cstheme="minorBidi"/>
          <w:b/>
          <w:bCs/>
          <w:color w:val="auto"/>
          <w:sz w:val="22"/>
          <w:szCs w:val="22"/>
        </w:rPr>
        <w:t>50</w:t>
      </w:r>
      <w:r w:rsidR="00FB6977" w:rsidRPr="00072BC3">
        <w:rPr>
          <w:rFonts w:asciiTheme="minorBidi" w:hAnsiTheme="minorBidi" w:cstheme="minorBidi"/>
          <w:b/>
          <w:bCs/>
          <w:color w:val="auto"/>
          <w:sz w:val="22"/>
          <w:szCs w:val="22"/>
        </w:rPr>
        <w:t xml:space="preserve"> Declarations of Interest</w:t>
      </w:r>
      <w:r w:rsidR="00FB6977">
        <w:rPr>
          <w:rFonts w:asciiTheme="minorBidi" w:hAnsiTheme="minorBidi" w:cstheme="minorBidi"/>
          <w:b/>
          <w:bCs/>
          <w:color w:val="auto"/>
          <w:sz w:val="22"/>
          <w:szCs w:val="22"/>
        </w:rPr>
        <w:tab/>
      </w:r>
    </w:p>
    <w:p w14:paraId="784AD1A3" w14:textId="5D31858F" w:rsidR="00FB6977" w:rsidRPr="00560BCD" w:rsidRDefault="00FB6977" w:rsidP="00560BCD">
      <w:pPr>
        <w:spacing w:after="0"/>
        <w:rPr>
          <w:rFonts w:asciiTheme="minorBidi" w:hAnsiTheme="minorBidi"/>
        </w:rPr>
      </w:pPr>
      <w:r w:rsidRPr="00560BCD">
        <w:rPr>
          <w:rFonts w:asciiTheme="minorBidi" w:hAnsiTheme="minorBidi"/>
        </w:rPr>
        <w:t>Councillor Wallace in handyman matters and</w:t>
      </w:r>
      <w:r w:rsidR="00560BCD" w:rsidRPr="00560BCD">
        <w:rPr>
          <w:rFonts w:asciiTheme="minorBidi" w:hAnsiTheme="minorBidi"/>
        </w:rPr>
        <w:t xml:space="preserve"> planning application 22/01533/TPO</w:t>
      </w:r>
      <w:r w:rsidRPr="00560BCD">
        <w:rPr>
          <w:rFonts w:asciiTheme="minorBidi" w:hAnsiTheme="minorBidi"/>
        </w:rPr>
        <w:t>.</w:t>
      </w:r>
    </w:p>
    <w:p w14:paraId="4FDD9C29" w14:textId="56C8AF54" w:rsidR="00560BCD" w:rsidRDefault="00560BCD" w:rsidP="00FB6977">
      <w:pPr>
        <w:rPr>
          <w:rFonts w:asciiTheme="minorBidi" w:hAnsiTheme="minorBidi"/>
        </w:rPr>
      </w:pPr>
      <w:r>
        <w:rPr>
          <w:rFonts w:asciiTheme="minorBidi" w:hAnsiTheme="minorBidi"/>
        </w:rPr>
        <w:t>Councillor Munt in item 22/65.</w:t>
      </w:r>
    </w:p>
    <w:p w14:paraId="3D5B93C4" w14:textId="4EFEF92D" w:rsidR="005D47BE" w:rsidRPr="00DE7B2A" w:rsidRDefault="00BE2FF7" w:rsidP="00DE7B2A">
      <w:pPr>
        <w:pStyle w:val="Heading1"/>
        <w:tabs>
          <w:tab w:val="left" w:pos="5400"/>
        </w:tabs>
        <w:rPr>
          <w:rFonts w:asciiTheme="minorBidi" w:hAnsiTheme="minorBidi" w:cstheme="minorBidi"/>
          <w:b/>
          <w:bCs/>
          <w:color w:val="auto"/>
          <w:sz w:val="22"/>
          <w:szCs w:val="22"/>
        </w:rPr>
      </w:pPr>
      <w:r w:rsidRPr="00DE7B2A">
        <w:rPr>
          <w:rFonts w:asciiTheme="minorBidi" w:hAnsiTheme="minorBidi" w:cstheme="minorBidi"/>
          <w:b/>
          <w:bCs/>
          <w:color w:val="auto"/>
          <w:sz w:val="22"/>
          <w:szCs w:val="22"/>
        </w:rPr>
        <w:t>22</w:t>
      </w:r>
      <w:r w:rsidR="007A71D5" w:rsidRPr="00DE7B2A">
        <w:rPr>
          <w:rFonts w:asciiTheme="minorBidi" w:hAnsiTheme="minorBidi" w:cstheme="minorBidi"/>
          <w:b/>
          <w:bCs/>
          <w:color w:val="auto"/>
          <w:sz w:val="22"/>
          <w:szCs w:val="22"/>
        </w:rPr>
        <w:t>/</w:t>
      </w:r>
      <w:r w:rsidR="00560BCD">
        <w:rPr>
          <w:rFonts w:asciiTheme="minorBidi" w:hAnsiTheme="minorBidi" w:cstheme="minorBidi"/>
          <w:b/>
          <w:bCs/>
          <w:color w:val="auto"/>
          <w:sz w:val="22"/>
          <w:szCs w:val="22"/>
        </w:rPr>
        <w:t>51</w:t>
      </w:r>
      <w:r w:rsidR="005D47BE" w:rsidRPr="00DE7B2A">
        <w:rPr>
          <w:rFonts w:asciiTheme="minorBidi" w:hAnsiTheme="minorBidi" w:cstheme="minorBidi"/>
          <w:b/>
          <w:bCs/>
          <w:color w:val="auto"/>
          <w:sz w:val="22"/>
          <w:szCs w:val="22"/>
        </w:rPr>
        <w:t xml:space="preserve"> Essex County Councillor Update</w:t>
      </w:r>
    </w:p>
    <w:p w14:paraId="1461E6F6" w14:textId="042DFDDF" w:rsidR="00DE7B2A" w:rsidRDefault="00DE7B2A" w:rsidP="00DE7B2A">
      <w:pPr>
        <w:tabs>
          <w:tab w:val="left" w:pos="709"/>
        </w:tabs>
        <w:spacing w:after="0"/>
        <w:rPr>
          <w:rFonts w:asciiTheme="minorBidi" w:hAnsiTheme="minorBidi"/>
        </w:rPr>
      </w:pPr>
      <w:r>
        <w:rPr>
          <w:rFonts w:asciiTheme="minorBidi" w:hAnsiTheme="minorBidi"/>
        </w:rPr>
        <w:t xml:space="preserve">Councillor Louis </w:t>
      </w:r>
      <w:r w:rsidR="00560BCD">
        <w:rPr>
          <w:rFonts w:asciiTheme="minorBidi" w:hAnsiTheme="minorBidi"/>
        </w:rPr>
        <w:t>was not present.</w:t>
      </w:r>
    </w:p>
    <w:p w14:paraId="6C70A447" w14:textId="23A1A872" w:rsidR="005D47BE" w:rsidRPr="005D47BE" w:rsidRDefault="00BE2FF7" w:rsidP="005D47BE">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560BCD">
        <w:rPr>
          <w:rFonts w:asciiTheme="minorBidi" w:hAnsiTheme="minorBidi" w:cstheme="minorBidi"/>
          <w:b/>
          <w:bCs/>
          <w:color w:val="auto"/>
          <w:sz w:val="22"/>
          <w:szCs w:val="22"/>
        </w:rPr>
        <w:t>52</w:t>
      </w:r>
      <w:r w:rsidR="005D47BE" w:rsidRPr="005D47BE">
        <w:rPr>
          <w:rFonts w:asciiTheme="minorBidi" w:hAnsiTheme="minorBidi" w:cstheme="minorBidi"/>
          <w:b/>
          <w:bCs/>
          <w:color w:val="auto"/>
          <w:sz w:val="22"/>
          <w:szCs w:val="22"/>
        </w:rPr>
        <w:t xml:space="preserve"> Braintree District Councillor Update</w:t>
      </w:r>
    </w:p>
    <w:p w14:paraId="1B13BBC2" w14:textId="69D2AD7A" w:rsidR="005D47BE" w:rsidRDefault="00DE7B2A" w:rsidP="00296F22">
      <w:pPr>
        <w:tabs>
          <w:tab w:val="left" w:pos="709"/>
        </w:tabs>
        <w:spacing w:after="0"/>
        <w:rPr>
          <w:rFonts w:asciiTheme="minorBidi" w:hAnsiTheme="minorBidi"/>
        </w:rPr>
      </w:pPr>
      <w:r>
        <w:rPr>
          <w:rFonts w:asciiTheme="minorBidi" w:hAnsiTheme="minorBidi"/>
        </w:rPr>
        <w:t>Councillor Dervish gave an update on the following:</w:t>
      </w:r>
    </w:p>
    <w:p w14:paraId="5A9A4913" w14:textId="204BC10C" w:rsidR="007F7AC7" w:rsidRDefault="00560BCD" w:rsidP="00DE7B2A">
      <w:pPr>
        <w:pStyle w:val="ListParagraph"/>
        <w:numPr>
          <w:ilvl w:val="0"/>
          <w:numId w:val="20"/>
        </w:numPr>
        <w:tabs>
          <w:tab w:val="left" w:pos="709"/>
        </w:tabs>
        <w:spacing w:after="0"/>
        <w:rPr>
          <w:rFonts w:asciiTheme="minorBidi" w:hAnsiTheme="minorBidi"/>
        </w:rPr>
      </w:pPr>
      <w:r>
        <w:rPr>
          <w:rFonts w:asciiTheme="minorBidi" w:hAnsiTheme="minorBidi"/>
        </w:rPr>
        <w:t>Local Plan found to be sound by Inspector, now pending adoption.</w:t>
      </w:r>
    </w:p>
    <w:p w14:paraId="1539B929" w14:textId="5AC09D2A" w:rsidR="00560BCD" w:rsidRDefault="00560BCD" w:rsidP="00DE7B2A">
      <w:pPr>
        <w:pStyle w:val="ListParagraph"/>
        <w:numPr>
          <w:ilvl w:val="0"/>
          <w:numId w:val="20"/>
        </w:numPr>
        <w:tabs>
          <w:tab w:val="left" w:pos="709"/>
        </w:tabs>
        <w:spacing w:after="0"/>
        <w:rPr>
          <w:rFonts w:asciiTheme="minorBidi" w:hAnsiTheme="minorBidi"/>
        </w:rPr>
      </w:pPr>
      <w:r>
        <w:rPr>
          <w:rFonts w:asciiTheme="minorBidi" w:hAnsiTheme="minorBidi"/>
        </w:rPr>
        <w:t xml:space="preserve">Urging National Grid to not install pylons, but to use underground or offshore </w:t>
      </w:r>
      <w:r w:rsidR="00CF317F">
        <w:rPr>
          <w:rFonts w:asciiTheme="minorBidi" w:hAnsiTheme="minorBidi"/>
        </w:rPr>
        <w:t>connections</w:t>
      </w:r>
      <w:r>
        <w:rPr>
          <w:rFonts w:asciiTheme="minorBidi" w:hAnsiTheme="minorBidi"/>
        </w:rPr>
        <w:t>.</w:t>
      </w:r>
    </w:p>
    <w:p w14:paraId="3EAD7134" w14:textId="42A03810" w:rsidR="00560BCD" w:rsidRDefault="00560BCD" w:rsidP="00DE7B2A">
      <w:pPr>
        <w:pStyle w:val="ListParagraph"/>
        <w:numPr>
          <w:ilvl w:val="0"/>
          <w:numId w:val="20"/>
        </w:numPr>
        <w:tabs>
          <w:tab w:val="left" w:pos="709"/>
        </w:tabs>
        <w:spacing w:after="0"/>
        <w:rPr>
          <w:rFonts w:asciiTheme="minorBidi" w:hAnsiTheme="minorBidi"/>
        </w:rPr>
      </w:pPr>
      <w:r>
        <w:rPr>
          <w:rFonts w:asciiTheme="minorBidi" w:hAnsiTheme="minorBidi"/>
        </w:rPr>
        <w:t>Maltings Lane Community Centre agreed.</w:t>
      </w:r>
    </w:p>
    <w:p w14:paraId="1793994E" w14:textId="120DEE4E" w:rsidR="00560BCD" w:rsidRDefault="00560BCD" w:rsidP="00DE7B2A">
      <w:pPr>
        <w:pStyle w:val="ListParagraph"/>
        <w:numPr>
          <w:ilvl w:val="0"/>
          <w:numId w:val="20"/>
        </w:numPr>
        <w:tabs>
          <w:tab w:val="left" w:pos="709"/>
        </w:tabs>
        <w:spacing w:after="0"/>
        <w:rPr>
          <w:rFonts w:asciiTheme="minorBidi" w:hAnsiTheme="minorBidi"/>
        </w:rPr>
      </w:pPr>
      <w:r>
        <w:rPr>
          <w:rFonts w:asciiTheme="minorBidi" w:hAnsiTheme="minorBidi"/>
        </w:rPr>
        <w:t>Verge cutting annually in autumn.  Any concerns about dangerous verges due to poor visibility, report to Braintree District Council, Councillor Dervish or the Clerk.</w:t>
      </w:r>
    </w:p>
    <w:p w14:paraId="3B7BD0AC" w14:textId="1A617A4D" w:rsidR="00560BCD" w:rsidRPr="00DE7B2A" w:rsidRDefault="00560BCD" w:rsidP="00DE7B2A">
      <w:pPr>
        <w:pStyle w:val="ListParagraph"/>
        <w:numPr>
          <w:ilvl w:val="0"/>
          <w:numId w:val="20"/>
        </w:numPr>
        <w:tabs>
          <w:tab w:val="left" w:pos="709"/>
        </w:tabs>
        <w:spacing w:after="0"/>
        <w:rPr>
          <w:rFonts w:asciiTheme="minorBidi" w:hAnsiTheme="minorBidi"/>
        </w:rPr>
      </w:pPr>
      <w:r>
        <w:rPr>
          <w:rFonts w:asciiTheme="minorBidi" w:hAnsiTheme="minorBidi"/>
        </w:rPr>
        <w:t>Livewell project is back up and running with a focus on childhood obesity.</w:t>
      </w:r>
    </w:p>
    <w:p w14:paraId="051A4A07" w14:textId="509F13F5" w:rsidR="007875CB" w:rsidRPr="00EC54A1" w:rsidRDefault="00BE2FF7"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5D47BE">
        <w:rPr>
          <w:rFonts w:asciiTheme="minorBidi" w:hAnsiTheme="minorBidi" w:cstheme="minorBidi"/>
          <w:b/>
          <w:bCs/>
          <w:color w:val="auto"/>
          <w:sz w:val="22"/>
          <w:szCs w:val="22"/>
        </w:rPr>
        <w:t>/</w:t>
      </w:r>
      <w:r w:rsidR="00E22245">
        <w:rPr>
          <w:rFonts w:asciiTheme="minorBidi" w:hAnsiTheme="minorBidi" w:cstheme="minorBidi"/>
          <w:b/>
          <w:bCs/>
          <w:color w:val="auto"/>
          <w:sz w:val="22"/>
          <w:szCs w:val="22"/>
        </w:rPr>
        <w:t>53</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484BE72D" w14:textId="4B5BAFA6" w:rsidR="008A6787" w:rsidRDefault="00560BCD" w:rsidP="00361D3D">
      <w:pPr>
        <w:spacing w:after="0"/>
        <w:rPr>
          <w:rFonts w:asciiTheme="minorBidi" w:hAnsiTheme="minorBidi"/>
        </w:rPr>
      </w:pPr>
      <w:r>
        <w:rPr>
          <w:rFonts w:asciiTheme="minorBidi" w:hAnsiTheme="minorBidi"/>
        </w:rPr>
        <w:t>Two</w:t>
      </w:r>
      <w:r w:rsidR="00431B0C">
        <w:rPr>
          <w:rFonts w:asciiTheme="minorBidi" w:hAnsiTheme="minorBidi"/>
        </w:rPr>
        <w:t xml:space="preserve"> member</w:t>
      </w:r>
      <w:r w:rsidR="00FA60F9">
        <w:rPr>
          <w:rFonts w:asciiTheme="minorBidi" w:hAnsiTheme="minorBidi"/>
        </w:rPr>
        <w:t>s</w:t>
      </w:r>
      <w:r w:rsidR="00BC2AF8">
        <w:rPr>
          <w:rFonts w:asciiTheme="minorBidi" w:hAnsiTheme="minorBidi"/>
        </w:rPr>
        <w:t xml:space="preserve"> of the public raised the following:</w:t>
      </w:r>
    </w:p>
    <w:p w14:paraId="10D66823" w14:textId="6B6BEF4F" w:rsidR="009D1F49" w:rsidRDefault="00560BCD" w:rsidP="00BD7274">
      <w:pPr>
        <w:pStyle w:val="ListParagraph"/>
        <w:numPr>
          <w:ilvl w:val="0"/>
          <w:numId w:val="3"/>
        </w:numPr>
        <w:spacing w:after="0"/>
        <w:rPr>
          <w:rFonts w:asciiTheme="minorBidi" w:hAnsiTheme="minorBidi"/>
        </w:rPr>
      </w:pPr>
      <w:r>
        <w:rPr>
          <w:rFonts w:asciiTheme="minorBidi" w:hAnsiTheme="minorBidi"/>
        </w:rPr>
        <w:t>Verge cutting concerns</w:t>
      </w:r>
      <w:r w:rsidR="009D1F49">
        <w:rPr>
          <w:rFonts w:asciiTheme="minorBidi" w:hAnsiTheme="minorBidi"/>
        </w:rPr>
        <w:t>.</w:t>
      </w:r>
    </w:p>
    <w:p w14:paraId="26C8A6FB" w14:textId="797F3E74" w:rsidR="00560BCD" w:rsidRDefault="00560BCD" w:rsidP="00BD7274">
      <w:pPr>
        <w:pStyle w:val="ListParagraph"/>
        <w:numPr>
          <w:ilvl w:val="0"/>
          <w:numId w:val="3"/>
        </w:numPr>
        <w:spacing w:after="0"/>
        <w:rPr>
          <w:rFonts w:asciiTheme="minorBidi" w:hAnsiTheme="minorBidi"/>
        </w:rPr>
      </w:pPr>
      <w:r>
        <w:rPr>
          <w:rFonts w:asciiTheme="minorBidi" w:hAnsiTheme="minorBidi"/>
        </w:rPr>
        <w:t>Building site issues, Crabbs Hill.</w:t>
      </w:r>
    </w:p>
    <w:p w14:paraId="218BEF77" w14:textId="6C2039F8" w:rsidR="00560BCD" w:rsidRDefault="00560BCD" w:rsidP="00BD7274">
      <w:pPr>
        <w:pStyle w:val="ListParagraph"/>
        <w:numPr>
          <w:ilvl w:val="0"/>
          <w:numId w:val="3"/>
        </w:numPr>
        <w:spacing w:after="0"/>
        <w:rPr>
          <w:rFonts w:asciiTheme="minorBidi" w:hAnsiTheme="minorBidi"/>
        </w:rPr>
      </w:pPr>
      <w:r>
        <w:rPr>
          <w:rFonts w:asciiTheme="minorBidi" w:hAnsiTheme="minorBidi"/>
        </w:rPr>
        <w:t>Allotment Association concerns over lease.</w:t>
      </w:r>
    </w:p>
    <w:p w14:paraId="1007C312" w14:textId="4373CD41" w:rsidR="00296F22" w:rsidRPr="00EC54A1" w:rsidRDefault="0014388E"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296F22" w:rsidRPr="00EC54A1">
        <w:rPr>
          <w:rFonts w:asciiTheme="minorBidi" w:hAnsiTheme="minorBidi" w:cstheme="minorBidi"/>
          <w:b/>
          <w:bCs/>
          <w:color w:val="auto"/>
          <w:sz w:val="22"/>
          <w:szCs w:val="22"/>
        </w:rPr>
        <w:t>/</w:t>
      </w:r>
      <w:r w:rsidR="00E22245">
        <w:rPr>
          <w:rFonts w:asciiTheme="minorBidi" w:hAnsiTheme="minorBidi" w:cstheme="minorBidi"/>
          <w:b/>
          <w:bCs/>
          <w:color w:val="auto"/>
          <w:sz w:val="22"/>
          <w:szCs w:val="22"/>
        </w:rPr>
        <w:t>54</w:t>
      </w:r>
      <w:r w:rsidR="00296F22" w:rsidRPr="00EC54A1">
        <w:rPr>
          <w:rFonts w:asciiTheme="minorBidi" w:hAnsiTheme="minorBidi" w:cstheme="minorBidi"/>
          <w:b/>
          <w:bCs/>
          <w:color w:val="auto"/>
          <w:sz w:val="22"/>
          <w:szCs w:val="22"/>
        </w:rPr>
        <w:t xml:space="preserve"> Clerk’s Report </w:t>
      </w:r>
    </w:p>
    <w:p w14:paraId="610EA5A9" w14:textId="665FF2E1" w:rsidR="00955D99" w:rsidRDefault="00296F22" w:rsidP="00296F22">
      <w:pPr>
        <w:spacing w:after="0"/>
        <w:rPr>
          <w:rFonts w:asciiTheme="minorBidi" w:hAnsiTheme="minorBidi"/>
          <w:bCs/>
        </w:rPr>
      </w:pPr>
      <w:r>
        <w:rPr>
          <w:rFonts w:asciiTheme="minorBidi" w:hAnsiTheme="minorBidi"/>
          <w:bCs/>
        </w:rPr>
        <w:t>The Clerk’s Report was received</w:t>
      </w:r>
      <w:r w:rsidR="00E22245">
        <w:rPr>
          <w:rFonts w:asciiTheme="minorBidi" w:hAnsiTheme="minorBidi"/>
          <w:bCs/>
        </w:rPr>
        <w:t>. Comment was made on the Land Registry delays</w:t>
      </w:r>
      <w:r w:rsidR="001F459B">
        <w:rPr>
          <w:rFonts w:asciiTheme="minorBidi" w:hAnsiTheme="minorBidi"/>
          <w:bCs/>
        </w:rPr>
        <w:t xml:space="preserve">.  </w:t>
      </w:r>
    </w:p>
    <w:p w14:paraId="07C44986" w14:textId="4E0DB82B" w:rsidR="00296F22" w:rsidRPr="005A6BC0" w:rsidRDefault="0014388E"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296F22" w:rsidRPr="005A6BC0">
        <w:rPr>
          <w:rFonts w:asciiTheme="minorBidi" w:hAnsiTheme="minorBidi" w:cstheme="minorBidi"/>
          <w:b/>
          <w:bCs/>
          <w:color w:val="auto"/>
          <w:sz w:val="22"/>
          <w:szCs w:val="22"/>
        </w:rPr>
        <w:t>/</w:t>
      </w:r>
      <w:r w:rsidR="00E22245">
        <w:rPr>
          <w:rFonts w:asciiTheme="minorBidi" w:hAnsiTheme="minorBidi" w:cstheme="minorBidi"/>
          <w:b/>
          <w:bCs/>
          <w:color w:val="auto"/>
          <w:sz w:val="22"/>
          <w:szCs w:val="22"/>
        </w:rPr>
        <w:t>55</w:t>
      </w:r>
      <w:r w:rsidR="00296F22" w:rsidRPr="005A6BC0">
        <w:rPr>
          <w:rFonts w:asciiTheme="minorBidi" w:hAnsiTheme="minorBidi" w:cstheme="minorBidi"/>
          <w:b/>
          <w:bCs/>
          <w:color w:val="auto"/>
          <w:sz w:val="22"/>
          <w:szCs w:val="22"/>
        </w:rPr>
        <w:t xml:space="preserve"> Burial Ground</w:t>
      </w:r>
    </w:p>
    <w:p w14:paraId="6DCB6A72" w14:textId="704ADBBE" w:rsidR="0014388E" w:rsidRDefault="00E22245" w:rsidP="009A062D">
      <w:pPr>
        <w:pStyle w:val="BodyText2"/>
        <w:tabs>
          <w:tab w:val="left" w:pos="900"/>
        </w:tabs>
        <w:ind w:left="30" w:hanging="30"/>
        <w:jc w:val="left"/>
      </w:pPr>
      <w:r>
        <w:t>An application for a memorial on plot 671 has been approved</w:t>
      </w:r>
      <w:r w:rsidR="0014388E">
        <w:t>.</w:t>
      </w:r>
    </w:p>
    <w:p w14:paraId="1665A70B" w14:textId="01244C9C" w:rsidR="00E22245" w:rsidRDefault="00E22245" w:rsidP="009A062D">
      <w:pPr>
        <w:pStyle w:val="BodyText2"/>
        <w:tabs>
          <w:tab w:val="left" w:pos="900"/>
        </w:tabs>
        <w:ind w:left="30" w:hanging="30"/>
        <w:jc w:val="left"/>
      </w:pPr>
      <w:r>
        <w:t>An interment is due to take place in plot 468D.</w:t>
      </w:r>
    </w:p>
    <w:p w14:paraId="3BEF6533" w14:textId="1DB920BC" w:rsidR="00296F22" w:rsidRDefault="00296F22" w:rsidP="00296F22">
      <w:pPr>
        <w:pStyle w:val="BodyText2"/>
        <w:tabs>
          <w:tab w:val="left" w:pos="900"/>
        </w:tabs>
        <w:ind w:left="30" w:hanging="30"/>
      </w:pPr>
      <w:r>
        <w:t xml:space="preserve">Fees received for </w:t>
      </w:r>
      <w:r w:rsidR="00E22245">
        <w:t>June</w:t>
      </w:r>
      <w:r>
        <w:t>: £</w:t>
      </w:r>
      <w:r w:rsidR="00E22245">
        <w:t>875</w:t>
      </w:r>
      <w:r w:rsidR="001F459B">
        <w:t>.</w:t>
      </w:r>
    </w:p>
    <w:p w14:paraId="405AB739" w14:textId="450F0908" w:rsidR="00296F22" w:rsidRPr="005A6BC0" w:rsidRDefault="0029444A"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22</w:t>
      </w:r>
      <w:r w:rsidR="00296F22" w:rsidRPr="005A6BC0">
        <w:rPr>
          <w:rFonts w:asciiTheme="minorBidi" w:hAnsiTheme="minorBidi" w:cstheme="minorBidi"/>
          <w:b/>
          <w:bCs/>
          <w:color w:val="auto"/>
          <w:sz w:val="22"/>
          <w:szCs w:val="22"/>
        </w:rPr>
        <w:t>/</w:t>
      </w:r>
      <w:r w:rsidR="002C664D">
        <w:rPr>
          <w:rFonts w:asciiTheme="minorBidi" w:hAnsiTheme="minorBidi" w:cstheme="minorBidi"/>
          <w:b/>
          <w:bCs/>
          <w:color w:val="auto"/>
          <w:sz w:val="22"/>
          <w:szCs w:val="22"/>
        </w:rPr>
        <w:t>56</w:t>
      </w:r>
      <w:r w:rsidR="00296F22" w:rsidRPr="005A6BC0">
        <w:rPr>
          <w:rFonts w:asciiTheme="minorBidi" w:hAnsiTheme="minorBidi" w:cstheme="minorBidi"/>
          <w:b/>
          <w:bCs/>
          <w:color w:val="auto"/>
          <w:sz w:val="22"/>
          <w:szCs w:val="22"/>
        </w:rPr>
        <w:t xml:space="preserve"> Planning</w:t>
      </w:r>
    </w:p>
    <w:p w14:paraId="7333D008" w14:textId="77777777" w:rsidR="00296F22" w:rsidRPr="004973C2" w:rsidRDefault="00296F22" w:rsidP="00296F22">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 xml:space="preserve">The following applications </w:t>
      </w:r>
      <w:r>
        <w:rPr>
          <w:rFonts w:asciiTheme="minorBidi" w:hAnsiTheme="minorBidi" w:cstheme="minorBidi"/>
          <w:color w:val="000000" w:themeColor="text1"/>
          <w:sz w:val="20"/>
          <w:szCs w:val="20"/>
          <w:u w:val="single"/>
        </w:rPr>
        <w:t>were</w:t>
      </w:r>
      <w:r w:rsidRPr="004973C2">
        <w:rPr>
          <w:rFonts w:asciiTheme="minorBidi" w:hAnsiTheme="minorBidi" w:cstheme="minorBidi"/>
          <w:color w:val="000000" w:themeColor="text1"/>
          <w:sz w:val="20"/>
          <w:szCs w:val="20"/>
          <w:u w:val="single"/>
        </w:rPr>
        <w:t xml:space="preserve"> considered:</w:t>
      </w:r>
    </w:p>
    <w:p w14:paraId="76DD7E69" w14:textId="6E68F1F3" w:rsidR="002A3F59" w:rsidRPr="0008639E" w:rsidRDefault="00296F22" w:rsidP="00BB36C6">
      <w:pPr>
        <w:pStyle w:val="Style1"/>
        <w:ind w:left="720"/>
        <w:rPr>
          <w:i/>
          <w:iCs/>
          <w:sz w:val="20"/>
          <w:szCs w:val="20"/>
        </w:rPr>
      </w:pPr>
      <w:r>
        <w:rPr>
          <w:b/>
          <w:bCs w:val="0"/>
          <w:sz w:val="20"/>
          <w:szCs w:val="20"/>
        </w:rPr>
        <w:t>2</w:t>
      </w:r>
      <w:r w:rsidR="00F31A6F">
        <w:rPr>
          <w:b/>
          <w:bCs w:val="0"/>
          <w:sz w:val="20"/>
          <w:szCs w:val="20"/>
        </w:rPr>
        <w:t>2</w:t>
      </w:r>
      <w:r>
        <w:rPr>
          <w:b/>
          <w:bCs w:val="0"/>
          <w:sz w:val="20"/>
          <w:szCs w:val="20"/>
        </w:rPr>
        <w:t>/</w:t>
      </w:r>
      <w:r w:rsidR="002C664D">
        <w:rPr>
          <w:b/>
          <w:bCs w:val="0"/>
          <w:sz w:val="20"/>
          <w:szCs w:val="20"/>
        </w:rPr>
        <w:t>01533/TPO</w:t>
      </w:r>
      <w:r>
        <w:rPr>
          <w:sz w:val="20"/>
          <w:szCs w:val="20"/>
        </w:rPr>
        <w:t xml:space="preserve"> –</w:t>
      </w:r>
      <w:r w:rsidR="0089128C">
        <w:rPr>
          <w:sz w:val="20"/>
          <w:szCs w:val="20"/>
        </w:rPr>
        <w:t xml:space="preserve"> </w:t>
      </w:r>
      <w:r w:rsidR="00310646">
        <w:rPr>
          <w:sz w:val="20"/>
          <w:szCs w:val="20"/>
        </w:rPr>
        <w:t>Tree works on land rear of the duck pond, Laburnum Way</w:t>
      </w:r>
      <w:r w:rsidR="0029444A">
        <w:rPr>
          <w:sz w:val="20"/>
          <w:szCs w:val="20"/>
        </w:rPr>
        <w:t>, Hatfield Peverel</w:t>
      </w:r>
      <w:r>
        <w:rPr>
          <w:sz w:val="20"/>
          <w:szCs w:val="20"/>
        </w:rPr>
        <w:t xml:space="preserve">. </w:t>
      </w:r>
      <w:r w:rsidR="00310646">
        <w:rPr>
          <w:sz w:val="20"/>
          <w:szCs w:val="20"/>
        </w:rPr>
        <w:t xml:space="preserve">This is the Parish Council’s application. </w:t>
      </w:r>
      <w:r w:rsidR="00310646">
        <w:rPr>
          <w:b/>
          <w:bCs w:val="0"/>
          <w:sz w:val="20"/>
          <w:szCs w:val="20"/>
        </w:rPr>
        <w:t>Tree Warden’s comments to be submitted</w:t>
      </w:r>
      <w:r w:rsidR="00094FCA" w:rsidRPr="00680415">
        <w:rPr>
          <w:b/>
          <w:bCs w:val="0"/>
          <w:i/>
          <w:iCs/>
          <w:sz w:val="20"/>
          <w:szCs w:val="20"/>
        </w:rPr>
        <w:t>.</w:t>
      </w:r>
      <w:r w:rsidR="006359B3">
        <w:rPr>
          <w:b/>
          <w:bCs w:val="0"/>
          <w:sz w:val="20"/>
          <w:szCs w:val="20"/>
        </w:rPr>
        <w:t xml:space="preserve"> </w:t>
      </w:r>
      <w:r w:rsidR="0008639E">
        <w:rPr>
          <w:i/>
          <w:iCs/>
          <w:sz w:val="20"/>
          <w:szCs w:val="20"/>
        </w:rPr>
        <w:t>Councillor Wallace abstained.</w:t>
      </w:r>
    </w:p>
    <w:p w14:paraId="2B55949A" w14:textId="0CE9962E" w:rsidR="00296F22" w:rsidRDefault="00296F22" w:rsidP="00296F22">
      <w:pPr>
        <w:pStyle w:val="Style1"/>
        <w:ind w:left="720"/>
        <w:rPr>
          <w:b/>
          <w:bCs w:val="0"/>
          <w:sz w:val="20"/>
          <w:szCs w:val="20"/>
        </w:rPr>
      </w:pPr>
      <w:r>
        <w:rPr>
          <w:b/>
          <w:bCs w:val="0"/>
          <w:sz w:val="20"/>
          <w:szCs w:val="20"/>
        </w:rPr>
        <w:t>2</w:t>
      </w:r>
      <w:r w:rsidR="006359B3">
        <w:rPr>
          <w:b/>
          <w:bCs w:val="0"/>
          <w:sz w:val="20"/>
          <w:szCs w:val="20"/>
        </w:rPr>
        <w:t>2</w:t>
      </w:r>
      <w:r>
        <w:rPr>
          <w:b/>
          <w:bCs w:val="0"/>
          <w:sz w:val="20"/>
          <w:szCs w:val="20"/>
        </w:rPr>
        <w:t>/</w:t>
      </w:r>
      <w:r w:rsidR="00310646">
        <w:rPr>
          <w:b/>
          <w:bCs w:val="0"/>
          <w:sz w:val="20"/>
          <w:szCs w:val="20"/>
        </w:rPr>
        <w:t>01401</w:t>
      </w:r>
      <w:r>
        <w:rPr>
          <w:b/>
          <w:bCs w:val="0"/>
          <w:sz w:val="20"/>
          <w:szCs w:val="20"/>
        </w:rPr>
        <w:t>/</w:t>
      </w:r>
      <w:r w:rsidR="00310646">
        <w:rPr>
          <w:b/>
          <w:bCs w:val="0"/>
          <w:sz w:val="20"/>
          <w:szCs w:val="20"/>
        </w:rPr>
        <w:t>HH</w:t>
      </w:r>
      <w:r w:rsidR="0046004B">
        <w:rPr>
          <w:b/>
          <w:bCs w:val="0"/>
          <w:sz w:val="20"/>
          <w:szCs w:val="20"/>
        </w:rPr>
        <w:t xml:space="preserve"> </w:t>
      </w:r>
      <w:r w:rsidR="00E84449">
        <w:rPr>
          <w:sz w:val="20"/>
          <w:szCs w:val="20"/>
        </w:rPr>
        <w:t>–</w:t>
      </w:r>
      <w:r w:rsidR="0046004B">
        <w:rPr>
          <w:sz w:val="20"/>
          <w:szCs w:val="20"/>
        </w:rPr>
        <w:t xml:space="preserve"> </w:t>
      </w:r>
      <w:r w:rsidR="00310646">
        <w:rPr>
          <w:sz w:val="20"/>
          <w:szCs w:val="20"/>
        </w:rPr>
        <w:t>Single-storey rear extension at 15 Chestnut Avenue</w:t>
      </w:r>
      <w:r w:rsidR="00A64CDB">
        <w:rPr>
          <w:sz w:val="20"/>
          <w:szCs w:val="20"/>
        </w:rPr>
        <w:t>,</w:t>
      </w:r>
      <w:r>
        <w:rPr>
          <w:sz w:val="20"/>
          <w:szCs w:val="20"/>
        </w:rPr>
        <w:t xml:space="preserve"> Hatfield Peverel</w:t>
      </w:r>
      <w:r w:rsidRPr="00E2701C">
        <w:rPr>
          <w:b/>
          <w:bCs w:val="0"/>
          <w:sz w:val="20"/>
          <w:szCs w:val="20"/>
        </w:rPr>
        <w:t xml:space="preserve">. </w:t>
      </w:r>
      <w:r w:rsidR="00310646">
        <w:rPr>
          <w:b/>
          <w:bCs w:val="0"/>
          <w:sz w:val="20"/>
          <w:szCs w:val="20"/>
        </w:rPr>
        <w:t>No comment</w:t>
      </w:r>
      <w:r w:rsidR="00F7300E">
        <w:rPr>
          <w:b/>
          <w:bCs w:val="0"/>
          <w:sz w:val="20"/>
          <w:szCs w:val="20"/>
        </w:rPr>
        <w:t>.</w:t>
      </w:r>
    </w:p>
    <w:p w14:paraId="4E2B3ABF" w14:textId="7509C9D2" w:rsidR="00D01530" w:rsidRPr="00B12CBA" w:rsidRDefault="00D01530" w:rsidP="00296F22">
      <w:pPr>
        <w:pStyle w:val="Style1"/>
        <w:ind w:left="720"/>
        <w:rPr>
          <w:b/>
          <w:bCs w:val="0"/>
          <w:sz w:val="20"/>
          <w:szCs w:val="20"/>
        </w:rPr>
      </w:pPr>
      <w:r>
        <w:rPr>
          <w:b/>
          <w:bCs w:val="0"/>
          <w:sz w:val="20"/>
          <w:szCs w:val="20"/>
        </w:rPr>
        <w:t>22/</w:t>
      </w:r>
      <w:r w:rsidR="00310646">
        <w:rPr>
          <w:b/>
          <w:bCs w:val="0"/>
          <w:sz w:val="20"/>
          <w:szCs w:val="20"/>
        </w:rPr>
        <w:t>01303</w:t>
      </w:r>
      <w:r>
        <w:rPr>
          <w:b/>
          <w:bCs w:val="0"/>
          <w:sz w:val="20"/>
          <w:szCs w:val="20"/>
        </w:rPr>
        <w:t>/</w:t>
      </w:r>
      <w:r w:rsidR="00310646">
        <w:rPr>
          <w:b/>
          <w:bCs w:val="0"/>
          <w:sz w:val="20"/>
          <w:szCs w:val="20"/>
        </w:rPr>
        <w:t>FUL</w:t>
      </w:r>
      <w:r>
        <w:rPr>
          <w:sz w:val="20"/>
          <w:szCs w:val="20"/>
        </w:rPr>
        <w:t xml:space="preserve"> – </w:t>
      </w:r>
      <w:r w:rsidR="00310646">
        <w:rPr>
          <w:sz w:val="20"/>
          <w:szCs w:val="20"/>
        </w:rPr>
        <w:t>Erection of single-storey building to provide 1400sqm for vehicle sales and vehicle maintenance at Countryside Leisure Ltd, Maldon Rod</w:t>
      </w:r>
      <w:r>
        <w:rPr>
          <w:sz w:val="20"/>
          <w:szCs w:val="20"/>
        </w:rPr>
        <w:t>, Hatfield Peverel.</w:t>
      </w:r>
      <w:r w:rsidR="00B12CBA">
        <w:rPr>
          <w:b/>
          <w:bCs w:val="0"/>
          <w:sz w:val="20"/>
          <w:szCs w:val="20"/>
        </w:rPr>
        <w:t xml:space="preserve"> No comment.</w:t>
      </w:r>
    </w:p>
    <w:p w14:paraId="48F991B8" w14:textId="5C309756" w:rsidR="00B12CBA" w:rsidRDefault="00B12CBA" w:rsidP="00296F22">
      <w:pPr>
        <w:pStyle w:val="Style1"/>
        <w:ind w:left="720"/>
        <w:rPr>
          <w:b/>
          <w:bCs w:val="0"/>
          <w:sz w:val="20"/>
          <w:szCs w:val="20"/>
        </w:rPr>
      </w:pPr>
      <w:r>
        <w:rPr>
          <w:b/>
          <w:bCs w:val="0"/>
          <w:sz w:val="20"/>
          <w:szCs w:val="20"/>
        </w:rPr>
        <w:t>22/</w:t>
      </w:r>
      <w:r w:rsidR="007D3F64">
        <w:rPr>
          <w:b/>
          <w:bCs w:val="0"/>
          <w:sz w:val="20"/>
          <w:szCs w:val="20"/>
        </w:rPr>
        <w:t>01345</w:t>
      </w:r>
      <w:r>
        <w:rPr>
          <w:b/>
          <w:bCs w:val="0"/>
          <w:sz w:val="20"/>
          <w:szCs w:val="20"/>
        </w:rPr>
        <w:t>/HH</w:t>
      </w:r>
      <w:r>
        <w:rPr>
          <w:sz w:val="20"/>
          <w:szCs w:val="20"/>
        </w:rPr>
        <w:t xml:space="preserve"> – </w:t>
      </w:r>
      <w:r w:rsidR="007D3F64">
        <w:rPr>
          <w:sz w:val="20"/>
          <w:szCs w:val="20"/>
        </w:rPr>
        <w:t xml:space="preserve">Single-storey rear extension at </w:t>
      </w:r>
      <w:r w:rsidR="001D079B">
        <w:rPr>
          <w:sz w:val="20"/>
          <w:szCs w:val="20"/>
        </w:rPr>
        <w:t>39 New Road</w:t>
      </w:r>
      <w:r w:rsidR="007D3F64">
        <w:rPr>
          <w:sz w:val="20"/>
          <w:szCs w:val="20"/>
        </w:rPr>
        <w:t>,</w:t>
      </w:r>
      <w:r>
        <w:rPr>
          <w:sz w:val="20"/>
          <w:szCs w:val="20"/>
        </w:rPr>
        <w:t xml:space="preserve"> Hatfield Peverel. </w:t>
      </w:r>
      <w:r>
        <w:rPr>
          <w:b/>
          <w:bCs w:val="0"/>
          <w:sz w:val="20"/>
          <w:szCs w:val="20"/>
        </w:rPr>
        <w:t>No comment.</w:t>
      </w:r>
    </w:p>
    <w:p w14:paraId="025E73C7" w14:textId="5A9211BE" w:rsidR="00B12CBA" w:rsidRDefault="00B12CBA" w:rsidP="00296F22">
      <w:pPr>
        <w:pStyle w:val="Style1"/>
        <w:ind w:left="720"/>
        <w:rPr>
          <w:b/>
          <w:bCs w:val="0"/>
          <w:sz w:val="20"/>
          <w:szCs w:val="20"/>
        </w:rPr>
      </w:pPr>
      <w:r>
        <w:rPr>
          <w:b/>
          <w:bCs w:val="0"/>
          <w:sz w:val="20"/>
          <w:szCs w:val="20"/>
        </w:rPr>
        <w:t>22/</w:t>
      </w:r>
      <w:r w:rsidR="007D3F64">
        <w:rPr>
          <w:b/>
          <w:bCs w:val="0"/>
          <w:sz w:val="20"/>
          <w:szCs w:val="20"/>
        </w:rPr>
        <w:t>01471</w:t>
      </w:r>
      <w:r>
        <w:rPr>
          <w:b/>
          <w:bCs w:val="0"/>
          <w:sz w:val="20"/>
          <w:szCs w:val="20"/>
        </w:rPr>
        <w:t>/</w:t>
      </w:r>
      <w:r w:rsidR="007D3F64">
        <w:rPr>
          <w:b/>
          <w:bCs w:val="0"/>
          <w:sz w:val="20"/>
          <w:szCs w:val="20"/>
        </w:rPr>
        <w:t>HH</w:t>
      </w:r>
      <w:r>
        <w:rPr>
          <w:sz w:val="20"/>
          <w:szCs w:val="20"/>
        </w:rPr>
        <w:t xml:space="preserve"> – </w:t>
      </w:r>
      <w:r w:rsidR="007D3F64">
        <w:rPr>
          <w:sz w:val="20"/>
          <w:szCs w:val="20"/>
        </w:rPr>
        <w:t>Proposed single-storey rear e</w:t>
      </w:r>
      <w:r w:rsidR="001D079B">
        <w:rPr>
          <w:sz w:val="20"/>
          <w:szCs w:val="20"/>
        </w:rPr>
        <w:t>xtension at 17 The Pines</w:t>
      </w:r>
      <w:r>
        <w:rPr>
          <w:sz w:val="20"/>
          <w:szCs w:val="20"/>
        </w:rPr>
        <w:t xml:space="preserve">, Hatfield Peverel.  </w:t>
      </w:r>
      <w:r w:rsidR="001D079B">
        <w:rPr>
          <w:b/>
          <w:bCs w:val="0"/>
          <w:sz w:val="20"/>
          <w:szCs w:val="20"/>
        </w:rPr>
        <w:t>No comment</w:t>
      </w:r>
      <w:r>
        <w:rPr>
          <w:b/>
          <w:bCs w:val="0"/>
          <w:sz w:val="20"/>
          <w:szCs w:val="20"/>
        </w:rPr>
        <w:t>.</w:t>
      </w:r>
    </w:p>
    <w:p w14:paraId="40ACAF86" w14:textId="6B221F12" w:rsidR="001D079B" w:rsidRPr="00A03F42" w:rsidRDefault="001D079B" w:rsidP="00296F22">
      <w:pPr>
        <w:pStyle w:val="Style1"/>
        <w:ind w:left="720"/>
        <w:rPr>
          <w:b/>
          <w:bCs w:val="0"/>
          <w:sz w:val="20"/>
          <w:szCs w:val="20"/>
        </w:rPr>
      </w:pPr>
      <w:r>
        <w:rPr>
          <w:b/>
          <w:bCs w:val="0"/>
          <w:sz w:val="20"/>
          <w:szCs w:val="20"/>
        </w:rPr>
        <w:t>22/01563/HH</w:t>
      </w:r>
      <w:r w:rsidR="00A80D16">
        <w:rPr>
          <w:sz w:val="20"/>
          <w:szCs w:val="20"/>
        </w:rPr>
        <w:t xml:space="preserve"> </w:t>
      </w:r>
      <w:r w:rsidR="00814FB0">
        <w:rPr>
          <w:sz w:val="20"/>
          <w:szCs w:val="20"/>
        </w:rPr>
        <w:t>–</w:t>
      </w:r>
      <w:r w:rsidR="00A80D16">
        <w:rPr>
          <w:sz w:val="20"/>
          <w:szCs w:val="20"/>
        </w:rPr>
        <w:t xml:space="preserve"> </w:t>
      </w:r>
      <w:r w:rsidR="00814FB0">
        <w:rPr>
          <w:sz w:val="20"/>
          <w:szCs w:val="20"/>
        </w:rPr>
        <w:t xml:space="preserve">Single-storey front/side </w:t>
      </w:r>
      <w:r w:rsidR="00A03F42">
        <w:rPr>
          <w:sz w:val="20"/>
          <w:szCs w:val="20"/>
        </w:rPr>
        <w:t xml:space="preserve">extension at 1 Vicarage Crescent, Hatfield Present. </w:t>
      </w:r>
      <w:r w:rsidR="00A03F42">
        <w:rPr>
          <w:b/>
          <w:bCs w:val="0"/>
          <w:sz w:val="20"/>
          <w:szCs w:val="20"/>
        </w:rPr>
        <w:t>No comment.</w:t>
      </w:r>
    </w:p>
    <w:p w14:paraId="76C9F2CC" w14:textId="6EB378E8" w:rsidR="001D079B" w:rsidRPr="00D65176" w:rsidRDefault="001D079B" w:rsidP="00296F22">
      <w:pPr>
        <w:pStyle w:val="Style1"/>
        <w:ind w:left="720"/>
        <w:rPr>
          <w:b/>
          <w:bCs w:val="0"/>
          <w:sz w:val="20"/>
          <w:szCs w:val="20"/>
        </w:rPr>
      </w:pPr>
      <w:r>
        <w:rPr>
          <w:b/>
          <w:bCs w:val="0"/>
          <w:sz w:val="20"/>
          <w:szCs w:val="20"/>
        </w:rPr>
        <w:t>22/</w:t>
      </w:r>
      <w:r w:rsidR="00BF5A75">
        <w:rPr>
          <w:b/>
          <w:bCs w:val="0"/>
          <w:sz w:val="20"/>
          <w:szCs w:val="20"/>
        </w:rPr>
        <w:t>01595/HH</w:t>
      </w:r>
      <w:r w:rsidR="00A03F42">
        <w:rPr>
          <w:sz w:val="20"/>
          <w:szCs w:val="20"/>
        </w:rPr>
        <w:t xml:space="preserve"> – Single-storey front porch extension at Megatann, Maldon Road, Hatfield Peverel.</w:t>
      </w:r>
      <w:r w:rsidR="00D65176">
        <w:rPr>
          <w:sz w:val="20"/>
          <w:szCs w:val="20"/>
        </w:rPr>
        <w:t xml:space="preserve"> </w:t>
      </w:r>
      <w:r w:rsidR="00D65176">
        <w:rPr>
          <w:b/>
          <w:bCs w:val="0"/>
          <w:sz w:val="20"/>
          <w:szCs w:val="20"/>
        </w:rPr>
        <w:t>No comment.</w:t>
      </w:r>
    </w:p>
    <w:p w14:paraId="1E12DB03" w14:textId="0E11D5E5" w:rsidR="00BF5A75" w:rsidRDefault="00BF5A75" w:rsidP="00296F22">
      <w:pPr>
        <w:pStyle w:val="Style1"/>
        <w:ind w:left="720"/>
        <w:rPr>
          <w:b/>
          <w:bCs w:val="0"/>
          <w:sz w:val="20"/>
          <w:szCs w:val="20"/>
        </w:rPr>
      </w:pPr>
      <w:r>
        <w:rPr>
          <w:b/>
          <w:bCs w:val="0"/>
          <w:sz w:val="20"/>
          <w:szCs w:val="20"/>
        </w:rPr>
        <w:t>22/01693/HH</w:t>
      </w:r>
      <w:r w:rsidR="00A03F42">
        <w:rPr>
          <w:b/>
          <w:bCs w:val="0"/>
          <w:sz w:val="20"/>
          <w:szCs w:val="20"/>
        </w:rPr>
        <w:t xml:space="preserve"> </w:t>
      </w:r>
      <w:r w:rsidR="00D65176">
        <w:rPr>
          <w:sz w:val="20"/>
          <w:szCs w:val="20"/>
        </w:rPr>
        <w:t>– Two-storey rear/side extension, removal of ground floor doors to front elevation and replacement with window at Marneys, The Green, Hatfield Peverel.</w:t>
      </w:r>
      <w:r w:rsidR="00D65176">
        <w:rPr>
          <w:b/>
          <w:bCs w:val="0"/>
          <w:sz w:val="20"/>
          <w:szCs w:val="20"/>
        </w:rPr>
        <w:t xml:space="preserve"> No comment.</w:t>
      </w:r>
    </w:p>
    <w:p w14:paraId="12D7F3B6" w14:textId="77777777" w:rsidR="00C100B3" w:rsidRDefault="00C100B3" w:rsidP="00296F22">
      <w:pPr>
        <w:pStyle w:val="Style1"/>
        <w:ind w:left="720"/>
        <w:rPr>
          <w:b/>
          <w:bCs w:val="0"/>
          <w:sz w:val="20"/>
          <w:szCs w:val="20"/>
        </w:rPr>
      </w:pPr>
    </w:p>
    <w:p w14:paraId="72552FA4" w14:textId="2D8DD708" w:rsidR="00C100B3" w:rsidRPr="00D824F6" w:rsidRDefault="00C100B3" w:rsidP="00296F22">
      <w:pPr>
        <w:pStyle w:val="Style1"/>
        <w:ind w:left="720"/>
        <w:rPr>
          <w:rFonts w:asciiTheme="minorBidi" w:eastAsiaTheme="minorHAnsi" w:hAnsiTheme="minorBidi" w:cstheme="minorBidi"/>
          <w:bCs w:val="0"/>
          <w:iCs/>
          <w:szCs w:val="22"/>
          <w:lang w:eastAsia="en-US"/>
        </w:rPr>
      </w:pPr>
      <w:r w:rsidRPr="00D824F6">
        <w:rPr>
          <w:rFonts w:asciiTheme="minorBidi" w:eastAsiaTheme="minorHAnsi" w:hAnsiTheme="minorBidi" w:cstheme="minorBidi"/>
          <w:b/>
          <w:iCs/>
          <w:szCs w:val="22"/>
          <w:lang w:eastAsia="en-US"/>
        </w:rPr>
        <w:t>It was resolved that</w:t>
      </w:r>
      <w:r w:rsidR="00D824F6">
        <w:rPr>
          <w:sz w:val="20"/>
          <w:szCs w:val="20"/>
        </w:rPr>
        <w:t xml:space="preserve"> </w:t>
      </w:r>
      <w:r w:rsidR="00D824F6" w:rsidRPr="00D824F6">
        <w:rPr>
          <w:rFonts w:asciiTheme="minorBidi" w:eastAsiaTheme="minorHAnsi" w:hAnsiTheme="minorBidi" w:cstheme="minorBidi"/>
          <w:bCs w:val="0"/>
          <w:iCs/>
          <w:szCs w:val="22"/>
          <w:lang w:eastAsia="en-US"/>
        </w:rPr>
        <w:t xml:space="preserve">the Planning Committee will meet monthly for a three-month trial, with a review </w:t>
      </w:r>
      <w:r w:rsidR="00F70061">
        <w:rPr>
          <w:rFonts w:asciiTheme="minorBidi" w:eastAsiaTheme="minorHAnsi" w:hAnsiTheme="minorBidi" w:cstheme="minorBidi"/>
          <w:bCs w:val="0"/>
          <w:iCs/>
          <w:szCs w:val="22"/>
          <w:lang w:eastAsia="en-US"/>
        </w:rPr>
        <w:t>after this time</w:t>
      </w:r>
      <w:r w:rsidR="00D824F6" w:rsidRPr="00D824F6">
        <w:rPr>
          <w:rFonts w:asciiTheme="minorBidi" w:eastAsiaTheme="minorHAnsi" w:hAnsiTheme="minorBidi" w:cstheme="minorBidi"/>
          <w:bCs w:val="0"/>
          <w:iCs/>
          <w:szCs w:val="22"/>
          <w:lang w:eastAsia="en-US"/>
        </w:rPr>
        <w:t>.</w:t>
      </w:r>
    </w:p>
    <w:p w14:paraId="16CF5A05" w14:textId="31ACB5C8" w:rsidR="00CA28A2" w:rsidRDefault="0098546E" w:rsidP="00CA28A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0E605D" w:rsidRPr="00B22B86">
        <w:rPr>
          <w:rFonts w:asciiTheme="minorBidi" w:hAnsiTheme="minorBidi" w:cstheme="minorBidi"/>
          <w:b/>
          <w:bCs/>
          <w:color w:val="auto"/>
          <w:sz w:val="22"/>
          <w:szCs w:val="22"/>
        </w:rPr>
        <w:t>/</w:t>
      </w:r>
      <w:r w:rsidR="00F70061">
        <w:rPr>
          <w:rFonts w:asciiTheme="minorBidi" w:hAnsiTheme="minorBidi" w:cstheme="minorBidi"/>
          <w:b/>
          <w:bCs/>
          <w:color w:val="auto"/>
          <w:sz w:val="22"/>
          <w:szCs w:val="22"/>
        </w:rPr>
        <w:t>57</w:t>
      </w:r>
      <w:r w:rsidR="000E605D" w:rsidRPr="00B22B86">
        <w:rPr>
          <w:rFonts w:asciiTheme="minorBidi" w:hAnsiTheme="minorBidi" w:cstheme="minorBidi"/>
          <w:b/>
          <w:bCs/>
          <w:color w:val="auto"/>
          <w:sz w:val="22"/>
          <w:szCs w:val="22"/>
        </w:rPr>
        <w:t xml:space="preserve"> Finance and General Purposes</w:t>
      </w:r>
    </w:p>
    <w:p w14:paraId="45997289" w14:textId="3FF00CA1" w:rsidR="000A44B3" w:rsidRPr="00253CEF" w:rsidRDefault="000A44B3" w:rsidP="00CA28A2">
      <w:pPr>
        <w:pStyle w:val="ListParagraph"/>
        <w:numPr>
          <w:ilvl w:val="0"/>
          <w:numId w:val="15"/>
        </w:numPr>
        <w:spacing w:after="0"/>
        <w:rPr>
          <w:rFonts w:asciiTheme="minorBidi" w:hAnsiTheme="minorBidi"/>
          <w:iCs/>
        </w:rPr>
      </w:pPr>
      <w:r w:rsidRPr="00253CEF">
        <w:rPr>
          <w:rFonts w:asciiTheme="minorBidi" w:hAnsiTheme="minorBidi"/>
          <w:iCs/>
        </w:rPr>
        <w:t xml:space="preserve">The </w:t>
      </w:r>
      <w:r w:rsidR="00F70061">
        <w:rPr>
          <w:rFonts w:asciiTheme="minorBidi" w:hAnsiTheme="minorBidi"/>
          <w:iCs/>
        </w:rPr>
        <w:t>June</w:t>
      </w:r>
      <w:r w:rsidRPr="00253CEF">
        <w:rPr>
          <w:rFonts w:asciiTheme="minorBidi" w:hAnsiTheme="minorBidi"/>
          <w:iCs/>
        </w:rPr>
        <w:t xml:space="preserve"> budget update was received without comment.</w:t>
      </w:r>
    </w:p>
    <w:p w14:paraId="45828D01" w14:textId="73DD06CF" w:rsidR="00253CEF" w:rsidRDefault="00814616" w:rsidP="00CA28A2">
      <w:pPr>
        <w:pStyle w:val="ListParagraph"/>
        <w:numPr>
          <w:ilvl w:val="0"/>
          <w:numId w:val="15"/>
        </w:numPr>
        <w:spacing w:after="0"/>
        <w:rPr>
          <w:rFonts w:asciiTheme="minorBidi" w:hAnsiTheme="minorBidi"/>
          <w:iCs/>
        </w:rPr>
      </w:pPr>
      <w:r>
        <w:rPr>
          <w:rFonts w:asciiTheme="minorBidi" w:hAnsiTheme="minorBidi"/>
          <w:i/>
        </w:rPr>
        <w:t xml:space="preserve">The Clerk left the meeting for this item. </w:t>
      </w:r>
      <w:r w:rsidR="00F70061">
        <w:rPr>
          <w:rFonts w:asciiTheme="minorBidi" w:hAnsiTheme="minorBidi"/>
          <w:b/>
          <w:bCs/>
          <w:iCs/>
        </w:rPr>
        <w:t>It was resolved that</w:t>
      </w:r>
      <w:r w:rsidR="00F70061">
        <w:rPr>
          <w:rFonts w:asciiTheme="minorBidi" w:hAnsiTheme="minorBidi"/>
          <w:iCs/>
        </w:rPr>
        <w:t xml:space="preserve"> the Parish Council to fund the Level 5 and Level 6 Community Governance qualification</w:t>
      </w:r>
      <w:r w:rsidR="00BC796F">
        <w:rPr>
          <w:rFonts w:asciiTheme="minorBidi" w:hAnsiTheme="minorBidi"/>
          <w:iCs/>
        </w:rPr>
        <w:t>s</w:t>
      </w:r>
      <w:r w:rsidR="00F70061">
        <w:rPr>
          <w:rFonts w:asciiTheme="minorBidi" w:hAnsiTheme="minorBidi"/>
          <w:iCs/>
        </w:rPr>
        <w:t xml:space="preserve"> for the Clerk</w:t>
      </w:r>
      <w:r w:rsidR="00253CEF">
        <w:rPr>
          <w:rFonts w:asciiTheme="minorBidi" w:hAnsiTheme="minorBidi"/>
          <w:iCs/>
        </w:rPr>
        <w:t>.</w:t>
      </w:r>
    </w:p>
    <w:p w14:paraId="1B4E7DCB" w14:textId="0673AE03" w:rsidR="0093199A" w:rsidRDefault="0093199A" w:rsidP="00CA28A2">
      <w:pPr>
        <w:pStyle w:val="ListParagraph"/>
        <w:numPr>
          <w:ilvl w:val="0"/>
          <w:numId w:val="15"/>
        </w:numPr>
        <w:spacing w:after="0"/>
        <w:rPr>
          <w:rFonts w:asciiTheme="minorBidi" w:hAnsiTheme="minorBidi"/>
          <w:iCs/>
        </w:rPr>
      </w:pPr>
      <w:r>
        <w:rPr>
          <w:rFonts w:asciiTheme="minorBidi" w:hAnsiTheme="minorBidi"/>
          <w:iCs/>
        </w:rPr>
        <w:t>It was noted that the 2021/22 bank reconciliations had been checked by Councillor Munt.</w:t>
      </w:r>
    </w:p>
    <w:p w14:paraId="473B1BCA" w14:textId="363B8DDC" w:rsidR="00C34059" w:rsidRPr="002747C3" w:rsidRDefault="00C34059" w:rsidP="00C34059">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Pr="002747C3">
        <w:rPr>
          <w:rFonts w:asciiTheme="minorBidi" w:hAnsiTheme="minorBidi" w:cstheme="minorBidi"/>
          <w:b/>
          <w:bCs/>
          <w:color w:val="auto"/>
          <w:sz w:val="22"/>
          <w:szCs w:val="22"/>
        </w:rPr>
        <w:t>/</w:t>
      </w:r>
      <w:r w:rsidR="00BC796F">
        <w:rPr>
          <w:rFonts w:asciiTheme="minorBidi" w:hAnsiTheme="minorBidi" w:cstheme="minorBidi"/>
          <w:b/>
          <w:bCs/>
          <w:color w:val="auto"/>
          <w:sz w:val="22"/>
          <w:szCs w:val="22"/>
        </w:rPr>
        <w:t>58</w:t>
      </w:r>
      <w:r w:rsidRPr="002747C3">
        <w:rPr>
          <w:rFonts w:asciiTheme="minorBidi" w:hAnsiTheme="minorBidi" w:cstheme="minorBidi"/>
          <w:b/>
          <w:bCs/>
          <w:color w:val="auto"/>
          <w:sz w:val="22"/>
          <w:szCs w:val="22"/>
        </w:rPr>
        <w:t xml:space="preserve"> Traffic</w:t>
      </w:r>
    </w:p>
    <w:p w14:paraId="41A6024E" w14:textId="0E8EFA86" w:rsidR="00C34059" w:rsidRPr="008E470A" w:rsidRDefault="00C34059" w:rsidP="00C34059">
      <w:pPr>
        <w:rPr>
          <w:rFonts w:asciiTheme="minorBidi" w:hAnsiTheme="minorBidi"/>
          <w:iCs/>
        </w:rPr>
      </w:pPr>
      <w:r w:rsidRPr="008E470A">
        <w:rPr>
          <w:rFonts w:asciiTheme="minorBidi" w:hAnsiTheme="minorBidi"/>
          <w:iCs/>
        </w:rPr>
        <w:t>An update on traffic matters was received</w:t>
      </w:r>
      <w:r w:rsidR="00BC796F">
        <w:rPr>
          <w:rFonts w:asciiTheme="minorBidi" w:hAnsiTheme="minorBidi"/>
          <w:iCs/>
        </w:rPr>
        <w:t>, including the A12 project.</w:t>
      </w:r>
    </w:p>
    <w:p w14:paraId="5C9756A2" w14:textId="4387CCDE" w:rsidR="005B51B6" w:rsidRDefault="005B51B6" w:rsidP="005B51B6">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BC796F">
        <w:rPr>
          <w:rFonts w:asciiTheme="minorBidi" w:hAnsiTheme="minorBidi" w:cstheme="minorBidi"/>
          <w:b/>
          <w:bCs/>
          <w:color w:val="auto"/>
          <w:sz w:val="22"/>
          <w:szCs w:val="22"/>
        </w:rPr>
        <w:t>59</w:t>
      </w:r>
      <w:r>
        <w:rPr>
          <w:rFonts w:asciiTheme="minorBidi" w:hAnsiTheme="minorBidi" w:cstheme="minorBidi"/>
          <w:b/>
          <w:bCs/>
          <w:color w:val="auto"/>
          <w:sz w:val="22"/>
          <w:szCs w:val="22"/>
        </w:rPr>
        <w:t xml:space="preserve"> Heritage</w:t>
      </w:r>
    </w:p>
    <w:p w14:paraId="6687FBE4" w14:textId="6D963996" w:rsidR="00BC796F" w:rsidRPr="00BC796F" w:rsidRDefault="00BC796F" w:rsidP="00BC796F">
      <w:pPr>
        <w:rPr>
          <w:rFonts w:asciiTheme="minorBidi" w:hAnsiTheme="minorBidi"/>
          <w:iCs/>
        </w:rPr>
      </w:pPr>
      <w:r w:rsidRPr="00BC796F">
        <w:rPr>
          <w:rFonts w:asciiTheme="minorBidi" w:hAnsiTheme="minorBidi"/>
          <w:iCs/>
        </w:rPr>
        <w:t xml:space="preserve">An update on </w:t>
      </w:r>
      <w:r>
        <w:rPr>
          <w:rFonts w:asciiTheme="minorBidi" w:hAnsiTheme="minorBidi"/>
          <w:iCs/>
        </w:rPr>
        <w:t>heritage</w:t>
      </w:r>
      <w:r w:rsidRPr="00BC796F">
        <w:rPr>
          <w:rFonts w:asciiTheme="minorBidi" w:hAnsiTheme="minorBidi"/>
          <w:iCs/>
        </w:rPr>
        <w:t xml:space="preserve"> matters was received.</w:t>
      </w:r>
    </w:p>
    <w:p w14:paraId="336EF712" w14:textId="46D9B490" w:rsidR="003F1874" w:rsidRDefault="005B51B6"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3F1874">
        <w:rPr>
          <w:rFonts w:asciiTheme="minorBidi" w:hAnsiTheme="minorBidi" w:cstheme="minorBidi"/>
          <w:b/>
          <w:bCs/>
          <w:color w:val="auto"/>
          <w:sz w:val="22"/>
          <w:szCs w:val="22"/>
        </w:rPr>
        <w:t>/</w:t>
      </w:r>
      <w:r w:rsidR="00BC796F">
        <w:rPr>
          <w:rFonts w:asciiTheme="minorBidi" w:hAnsiTheme="minorBidi" w:cstheme="minorBidi"/>
          <w:b/>
          <w:bCs/>
          <w:color w:val="auto"/>
          <w:sz w:val="22"/>
          <w:szCs w:val="22"/>
        </w:rPr>
        <w:t>60</w:t>
      </w:r>
      <w:r w:rsidR="003F1874">
        <w:rPr>
          <w:rFonts w:asciiTheme="minorBidi" w:hAnsiTheme="minorBidi" w:cstheme="minorBidi"/>
          <w:b/>
          <w:bCs/>
          <w:color w:val="auto"/>
          <w:sz w:val="22"/>
          <w:szCs w:val="22"/>
        </w:rPr>
        <w:tab/>
        <w:t>Neighbourhood Development Plan (NDP)</w:t>
      </w:r>
    </w:p>
    <w:p w14:paraId="43094787" w14:textId="60FA186D" w:rsidR="003F1874" w:rsidRDefault="00BC796F" w:rsidP="003F1874">
      <w:pPr>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to approve expenditure of £2,078</w:t>
      </w:r>
      <w:r w:rsidR="004249CD">
        <w:rPr>
          <w:rFonts w:asciiTheme="minorBidi" w:hAnsiTheme="minorBidi"/>
          <w:iCs/>
        </w:rPr>
        <w:t xml:space="preserve"> + VAT for an update to the Hatfield Peverel Landscape Character Assessment, should grant funding not be available from Locality</w:t>
      </w:r>
      <w:r w:rsidR="00560513">
        <w:rPr>
          <w:rFonts w:asciiTheme="minorBidi" w:hAnsiTheme="minorBidi"/>
          <w:iCs/>
        </w:rPr>
        <w:t>.</w:t>
      </w:r>
      <w:r w:rsidR="003F1874" w:rsidRPr="003F1874">
        <w:rPr>
          <w:rFonts w:asciiTheme="minorBidi" w:hAnsiTheme="minorBidi"/>
          <w:iCs/>
        </w:rPr>
        <w:t xml:space="preserve">  </w:t>
      </w:r>
    </w:p>
    <w:p w14:paraId="5609E5A7" w14:textId="5D856A79" w:rsidR="003F1874" w:rsidRDefault="008608B0"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3F1874" w:rsidRPr="007A0BFF">
        <w:rPr>
          <w:rFonts w:asciiTheme="minorBidi" w:hAnsiTheme="minorBidi" w:cstheme="minorBidi"/>
          <w:b/>
          <w:bCs/>
          <w:color w:val="auto"/>
          <w:sz w:val="22"/>
          <w:szCs w:val="22"/>
        </w:rPr>
        <w:t>/</w:t>
      </w:r>
      <w:r w:rsidR="004249CD">
        <w:rPr>
          <w:rFonts w:asciiTheme="minorBidi" w:hAnsiTheme="minorBidi" w:cstheme="minorBidi"/>
          <w:b/>
          <w:bCs/>
          <w:color w:val="auto"/>
          <w:sz w:val="22"/>
          <w:szCs w:val="22"/>
        </w:rPr>
        <w:t>61</w:t>
      </w:r>
      <w:r w:rsidR="003F1874" w:rsidRPr="007A0BFF">
        <w:rPr>
          <w:rFonts w:asciiTheme="minorBidi" w:hAnsiTheme="minorBidi" w:cstheme="minorBidi"/>
          <w:b/>
          <w:bCs/>
          <w:color w:val="auto"/>
          <w:sz w:val="22"/>
          <w:szCs w:val="22"/>
        </w:rPr>
        <w:t xml:space="preserve"> Environment</w:t>
      </w:r>
    </w:p>
    <w:p w14:paraId="19FF80F8" w14:textId="15DEB100" w:rsidR="004249CD" w:rsidRPr="00BC796F" w:rsidRDefault="004249CD" w:rsidP="004249CD">
      <w:pPr>
        <w:rPr>
          <w:rFonts w:asciiTheme="minorBidi" w:hAnsiTheme="minorBidi"/>
          <w:iCs/>
        </w:rPr>
      </w:pPr>
      <w:r w:rsidRPr="00BC796F">
        <w:rPr>
          <w:rFonts w:asciiTheme="minorBidi" w:hAnsiTheme="minorBidi"/>
          <w:iCs/>
        </w:rPr>
        <w:t xml:space="preserve">An update on </w:t>
      </w:r>
      <w:r>
        <w:rPr>
          <w:rFonts w:asciiTheme="minorBidi" w:hAnsiTheme="minorBidi"/>
          <w:iCs/>
        </w:rPr>
        <w:t>environment</w:t>
      </w:r>
      <w:r w:rsidRPr="00BC796F">
        <w:rPr>
          <w:rFonts w:asciiTheme="minorBidi" w:hAnsiTheme="minorBidi"/>
          <w:iCs/>
        </w:rPr>
        <w:t xml:space="preserve"> matters was received.</w:t>
      </w:r>
    </w:p>
    <w:p w14:paraId="1B4510C4" w14:textId="6688D39D" w:rsidR="00D946D5" w:rsidRDefault="00A74555"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4249CD">
        <w:rPr>
          <w:rFonts w:asciiTheme="minorBidi" w:hAnsiTheme="minorBidi" w:cstheme="minorBidi"/>
          <w:b/>
          <w:bCs/>
          <w:color w:val="auto"/>
          <w:sz w:val="22"/>
          <w:szCs w:val="22"/>
        </w:rPr>
        <w:t>62</w:t>
      </w:r>
      <w:r>
        <w:rPr>
          <w:rFonts w:asciiTheme="minorBidi" w:hAnsiTheme="minorBidi" w:cstheme="minorBidi"/>
          <w:b/>
          <w:bCs/>
          <w:color w:val="auto"/>
          <w:sz w:val="22"/>
          <w:szCs w:val="22"/>
        </w:rPr>
        <w:t xml:space="preserve"> Community Land (Stone Path Meadow)</w:t>
      </w:r>
    </w:p>
    <w:p w14:paraId="3B6D40FD" w14:textId="1E2C99A2" w:rsidR="004249CD" w:rsidRPr="00BC796F" w:rsidRDefault="004249CD" w:rsidP="004249CD">
      <w:pPr>
        <w:rPr>
          <w:rFonts w:asciiTheme="minorBidi" w:hAnsiTheme="minorBidi"/>
          <w:iCs/>
        </w:rPr>
      </w:pPr>
      <w:r w:rsidRPr="00BC796F">
        <w:rPr>
          <w:rFonts w:asciiTheme="minorBidi" w:hAnsiTheme="minorBidi"/>
          <w:iCs/>
        </w:rPr>
        <w:t xml:space="preserve">An update on </w:t>
      </w:r>
      <w:r>
        <w:rPr>
          <w:rFonts w:asciiTheme="minorBidi" w:hAnsiTheme="minorBidi"/>
          <w:iCs/>
        </w:rPr>
        <w:t>community land</w:t>
      </w:r>
      <w:r w:rsidRPr="00BC796F">
        <w:rPr>
          <w:rFonts w:asciiTheme="minorBidi" w:hAnsiTheme="minorBidi"/>
          <w:iCs/>
        </w:rPr>
        <w:t xml:space="preserve"> matters was received.</w:t>
      </w:r>
    </w:p>
    <w:p w14:paraId="2BF4028C" w14:textId="096AC0AA" w:rsidR="004722EB" w:rsidRDefault="008608B0" w:rsidP="004249CD">
      <w:pPr>
        <w:spacing w:after="0"/>
        <w:rPr>
          <w:rFonts w:asciiTheme="minorBidi" w:hAnsiTheme="minorBidi"/>
          <w:b/>
          <w:bCs/>
        </w:rPr>
      </w:pPr>
      <w:r>
        <w:rPr>
          <w:rFonts w:asciiTheme="minorBidi" w:hAnsiTheme="minorBidi"/>
          <w:b/>
          <w:bCs/>
        </w:rPr>
        <w:t>22</w:t>
      </w:r>
      <w:r w:rsidR="00A62167">
        <w:rPr>
          <w:rFonts w:asciiTheme="minorBidi" w:hAnsiTheme="minorBidi"/>
          <w:b/>
          <w:bCs/>
        </w:rPr>
        <w:t>/</w:t>
      </w:r>
      <w:r w:rsidR="002D1D7D">
        <w:rPr>
          <w:rFonts w:asciiTheme="minorBidi" w:hAnsiTheme="minorBidi"/>
          <w:b/>
          <w:bCs/>
        </w:rPr>
        <w:t>63</w:t>
      </w:r>
      <w:r w:rsidR="00A62167">
        <w:rPr>
          <w:rFonts w:asciiTheme="minorBidi" w:hAnsiTheme="minorBidi"/>
          <w:b/>
          <w:bCs/>
        </w:rPr>
        <w:t xml:space="preserve"> Section 106 Funds</w:t>
      </w:r>
    </w:p>
    <w:p w14:paraId="4B80C295" w14:textId="194471E2" w:rsidR="00094BCF" w:rsidRPr="00AE58E8" w:rsidRDefault="002D1D7D" w:rsidP="00AE58E8">
      <w:pPr>
        <w:spacing w:after="0"/>
        <w:rPr>
          <w:rFonts w:asciiTheme="minorBidi" w:hAnsiTheme="minorBidi"/>
          <w:iCs/>
        </w:rPr>
      </w:pPr>
      <w:r>
        <w:rPr>
          <w:rFonts w:asciiTheme="minorBidi" w:hAnsiTheme="minorBidi"/>
          <w:iCs/>
        </w:rPr>
        <w:t>An update on Section 106 funds was received</w:t>
      </w:r>
      <w:r w:rsidR="00094BCF" w:rsidRPr="00AE58E8">
        <w:rPr>
          <w:rFonts w:asciiTheme="minorBidi" w:hAnsiTheme="minorBidi"/>
          <w:iCs/>
        </w:rPr>
        <w:t>.</w:t>
      </w:r>
    </w:p>
    <w:p w14:paraId="231DF3ED" w14:textId="5E5B66D6" w:rsidR="00673A8E" w:rsidRDefault="00A77B89" w:rsidP="00094BC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673A8E">
        <w:rPr>
          <w:rFonts w:asciiTheme="minorBidi" w:hAnsiTheme="minorBidi" w:cstheme="minorBidi"/>
          <w:b/>
          <w:bCs/>
          <w:color w:val="auto"/>
          <w:sz w:val="22"/>
          <w:szCs w:val="22"/>
        </w:rPr>
        <w:t>/</w:t>
      </w:r>
      <w:r w:rsidR="002D1D7D">
        <w:rPr>
          <w:rFonts w:asciiTheme="minorBidi" w:hAnsiTheme="minorBidi" w:cstheme="minorBidi"/>
          <w:b/>
          <w:bCs/>
          <w:color w:val="auto"/>
          <w:sz w:val="22"/>
          <w:szCs w:val="22"/>
        </w:rPr>
        <w:t>64</w:t>
      </w:r>
      <w:r w:rsidR="00673A8E">
        <w:rPr>
          <w:rFonts w:asciiTheme="minorBidi" w:hAnsiTheme="minorBidi" w:cstheme="minorBidi"/>
          <w:b/>
          <w:bCs/>
          <w:color w:val="auto"/>
          <w:sz w:val="22"/>
          <w:szCs w:val="22"/>
        </w:rPr>
        <w:t xml:space="preserve"> </w:t>
      </w:r>
      <w:r w:rsidR="005F5EB2">
        <w:rPr>
          <w:rFonts w:asciiTheme="minorBidi" w:hAnsiTheme="minorBidi" w:cstheme="minorBidi"/>
          <w:b/>
          <w:bCs/>
          <w:color w:val="auto"/>
          <w:sz w:val="22"/>
          <w:szCs w:val="22"/>
        </w:rPr>
        <w:t xml:space="preserve">Keith </w:t>
      </w:r>
      <w:proofErr w:type="spellStart"/>
      <w:r w:rsidR="005F5EB2">
        <w:rPr>
          <w:rFonts w:asciiTheme="minorBidi" w:hAnsiTheme="minorBidi" w:cstheme="minorBidi"/>
          <w:b/>
          <w:bCs/>
          <w:color w:val="auto"/>
          <w:sz w:val="22"/>
          <w:szCs w:val="22"/>
        </w:rPr>
        <w:t>Bigden</w:t>
      </w:r>
      <w:proofErr w:type="spellEnd"/>
      <w:r w:rsidR="005F5EB2">
        <w:rPr>
          <w:rFonts w:asciiTheme="minorBidi" w:hAnsiTheme="minorBidi" w:cstheme="minorBidi"/>
          <w:b/>
          <w:bCs/>
          <w:color w:val="auto"/>
          <w:sz w:val="22"/>
          <w:szCs w:val="22"/>
        </w:rPr>
        <w:t xml:space="preserve"> Memorial Ground</w:t>
      </w:r>
    </w:p>
    <w:p w14:paraId="2F36F899" w14:textId="1CBD4E89" w:rsidR="00A74555" w:rsidRPr="00A74555" w:rsidRDefault="002D1D7D" w:rsidP="00A74555">
      <w:pPr>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has no objection to the Football Club using the land to one side of the Bowling Club in principle, subject to Bowling Club agreement and further discussion between the Parish Council and Football Club on the use of the land and apportioning costs</w:t>
      </w:r>
      <w:r w:rsidR="000124A7">
        <w:rPr>
          <w:rFonts w:asciiTheme="minorBidi" w:hAnsiTheme="minorBidi"/>
          <w:iCs/>
        </w:rPr>
        <w:t xml:space="preserve"> involved</w:t>
      </w:r>
      <w:r w:rsidR="00A74555" w:rsidRPr="00A74555">
        <w:rPr>
          <w:rFonts w:asciiTheme="minorBidi" w:hAnsiTheme="minorBidi"/>
          <w:iCs/>
        </w:rPr>
        <w:t>.</w:t>
      </w:r>
    </w:p>
    <w:p w14:paraId="6E224184" w14:textId="7964DA7A" w:rsidR="000124A7" w:rsidRDefault="000124A7"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22/</w:t>
      </w:r>
      <w:r w:rsidR="00994A25">
        <w:rPr>
          <w:rFonts w:asciiTheme="minorBidi" w:hAnsiTheme="minorBidi" w:cstheme="minorBidi"/>
          <w:b/>
          <w:bCs/>
          <w:color w:val="auto"/>
          <w:sz w:val="22"/>
          <w:szCs w:val="22"/>
        </w:rPr>
        <w:t>65</w:t>
      </w:r>
      <w:r>
        <w:rPr>
          <w:rFonts w:asciiTheme="minorBidi" w:hAnsiTheme="minorBidi" w:cstheme="minorBidi"/>
          <w:b/>
          <w:bCs/>
          <w:color w:val="auto"/>
          <w:sz w:val="22"/>
          <w:szCs w:val="22"/>
        </w:rPr>
        <w:t xml:space="preserve"> Allotment Association</w:t>
      </w:r>
    </w:p>
    <w:p w14:paraId="06F22441" w14:textId="0A9145B0" w:rsidR="000124A7" w:rsidRPr="00830D12" w:rsidRDefault="00830D12" w:rsidP="000124A7">
      <w:pPr>
        <w:rPr>
          <w:rFonts w:asciiTheme="minorBidi" w:hAnsiTheme="minorBidi"/>
          <w:iCs/>
        </w:rPr>
      </w:pPr>
      <w:r w:rsidRPr="00830D12">
        <w:rPr>
          <w:rFonts w:asciiTheme="minorBidi" w:hAnsiTheme="minorBidi"/>
          <w:iCs/>
        </w:rPr>
        <w:t>The motion to approve and sign the lease from Strutt and Parker (Farms) L</w:t>
      </w:r>
      <w:r>
        <w:rPr>
          <w:rFonts w:asciiTheme="minorBidi" w:hAnsiTheme="minorBidi"/>
          <w:iCs/>
        </w:rPr>
        <w:t>i</w:t>
      </w:r>
      <w:r w:rsidRPr="00830D12">
        <w:rPr>
          <w:rFonts w:asciiTheme="minorBidi" w:hAnsiTheme="minorBidi"/>
          <w:iCs/>
        </w:rPr>
        <w:t>mited for the two allotment sites was withdrawn</w:t>
      </w:r>
      <w:r w:rsidR="00994A25">
        <w:rPr>
          <w:rFonts w:asciiTheme="minorBidi" w:hAnsiTheme="minorBidi"/>
          <w:iCs/>
        </w:rPr>
        <w:t>,</w:t>
      </w:r>
      <w:r w:rsidRPr="00830D12">
        <w:rPr>
          <w:rFonts w:asciiTheme="minorBidi" w:hAnsiTheme="minorBidi"/>
          <w:iCs/>
        </w:rPr>
        <w:t xml:space="preserve"> pending further</w:t>
      </w:r>
      <w:r w:rsidR="00994A25">
        <w:rPr>
          <w:rFonts w:asciiTheme="minorBidi" w:hAnsiTheme="minorBidi"/>
          <w:iCs/>
        </w:rPr>
        <w:t xml:space="preserve"> clarification</w:t>
      </w:r>
      <w:r w:rsidRPr="00830D12">
        <w:rPr>
          <w:rFonts w:asciiTheme="minorBidi" w:hAnsiTheme="minorBidi"/>
          <w:iCs/>
        </w:rPr>
        <w:t>.</w:t>
      </w:r>
    </w:p>
    <w:p w14:paraId="04703280" w14:textId="262091ED" w:rsidR="00994A25" w:rsidRDefault="00994A25"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22/66 Christmas in the Park</w:t>
      </w:r>
    </w:p>
    <w:p w14:paraId="5232763D" w14:textId="31DF1616" w:rsidR="00994A25" w:rsidRPr="00FA3CEC" w:rsidRDefault="00994A25" w:rsidP="00994A25">
      <w:pPr>
        <w:rPr>
          <w:rFonts w:asciiTheme="minorBidi" w:hAnsiTheme="minorBidi"/>
          <w:iCs/>
        </w:rPr>
      </w:pPr>
      <w:r w:rsidRPr="00994A25">
        <w:rPr>
          <w:rFonts w:asciiTheme="minorBidi" w:hAnsiTheme="minorBidi"/>
          <w:b/>
          <w:bCs/>
          <w:iCs/>
        </w:rPr>
        <w:t>It was resolved that</w:t>
      </w:r>
      <w:r>
        <w:rPr>
          <w:rFonts w:asciiTheme="minorBidi" w:hAnsiTheme="minorBidi"/>
          <w:b/>
          <w:bCs/>
          <w:iCs/>
        </w:rPr>
        <w:t xml:space="preserve"> </w:t>
      </w:r>
      <w:r>
        <w:rPr>
          <w:rFonts w:asciiTheme="minorBidi" w:hAnsiTheme="minorBidi"/>
          <w:iCs/>
        </w:rPr>
        <w:t xml:space="preserve">the Parish Council </w:t>
      </w:r>
      <w:r w:rsidR="00A91FA1">
        <w:rPr>
          <w:rFonts w:asciiTheme="minorBidi" w:hAnsiTheme="minorBidi"/>
          <w:iCs/>
        </w:rPr>
        <w:t>to book a pair of reindeer, with fencing and supervision, and static sleigh for the Christmas event on 11</w:t>
      </w:r>
      <w:r w:rsidR="00A91FA1" w:rsidRPr="00A91FA1">
        <w:rPr>
          <w:rFonts w:asciiTheme="minorBidi" w:hAnsiTheme="minorBidi"/>
          <w:iCs/>
          <w:vertAlign w:val="superscript"/>
        </w:rPr>
        <w:t>th</w:t>
      </w:r>
      <w:r w:rsidR="00A91FA1">
        <w:rPr>
          <w:rFonts w:asciiTheme="minorBidi" w:hAnsiTheme="minorBidi"/>
          <w:iCs/>
        </w:rPr>
        <w:t xml:space="preserve"> December, at an approximate cost of £</w:t>
      </w:r>
      <w:r w:rsidR="00FA3CEC">
        <w:rPr>
          <w:rFonts w:asciiTheme="minorBidi" w:hAnsiTheme="minorBidi"/>
          <w:iCs/>
        </w:rPr>
        <w:t xml:space="preserve">841.80, with </w:t>
      </w:r>
      <w:r w:rsidR="00904D56">
        <w:rPr>
          <w:rFonts w:asciiTheme="minorBidi" w:hAnsiTheme="minorBidi"/>
          <w:iCs/>
        </w:rPr>
        <w:t xml:space="preserve">a </w:t>
      </w:r>
      <w:r w:rsidR="00FA3CEC">
        <w:rPr>
          <w:rFonts w:asciiTheme="minorBidi" w:hAnsiTheme="minorBidi"/>
          <w:iCs/>
        </w:rPr>
        <w:t xml:space="preserve">25% deposit payable immediately. </w:t>
      </w:r>
    </w:p>
    <w:p w14:paraId="74890BBA" w14:textId="2BEBEECE" w:rsidR="00904D56" w:rsidRDefault="00904D56"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22/67 Items for Approval</w:t>
      </w:r>
    </w:p>
    <w:p w14:paraId="2DC2B9FE" w14:textId="53D3CAB0" w:rsidR="00904D56" w:rsidRPr="00253CEF" w:rsidRDefault="009325F1" w:rsidP="00904D56">
      <w:pPr>
        <w:pStyle w:val="ListParagraph"/>
        <w:numPr>
          <w:ilvl w:val="0"/>
          <w:numId w:val="26"/>
        </w:num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will not grant permission to Helen Rollason Cancer Charity for a fireworks event on the recreation ground</w:t>
      </w:r>
      <w:r w:rsidR="00904D56" w:rsidRPr="00253CEF">
        <w:rPr>
          <w:rFonts w:asciiTheme="minorBidi" w:hAnsiTheme="minorBidi"/>
          <w:iCs/>
        </w:rPr>
        <w:t>.</w:t>
      </w:r>
    </w:p>
    <w:p w14:paraId="22660FFB" w14:textId="55F9D72A" w:rsidR="00904D56" w:rsidRDefault="009325F1" w:rsidP="00904D56">
      <w:pPr>
        <w:pStyle w:val="ListParagraph"/>
        <w:numPr>
          <w:ilvl w:val="0"/>
          <w:numId w:val="26"/>
        </w:num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will not grant permission to Osborne’s Amusements for a fairground event in July on the recreation ground</w:t>
      </w:r>
      <w:r w:rsidR="00904D56">
        <w:rPr>
          <w:rFonts w:asciiTheme="minorBidi" w:hAnsiTheme="minorBidi"/>
          <w:iCs/>
        </w:rPr>
        <w:t>.</w:t>
      </w:r>
    </w:p>
    <w:p w14:paraId="25AB6DCA" w14:textId="16BD3AE4" w:rsidR="00FE5592" w:rsidRPr="002747C3" w:rsidRDefault="00C8632C"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FE5592" w:rsidRPr="002747C3">
        <w:rPr>
          <w:rFonts w:asciiTheme="minorBidi" w:hAnsiTheme="minorBidi" w:cstheme="minorBidi"/>
          <w:b/>
          <w:bCs/>
          <w:color w:val="auto"/>
          <w:sz w:val="22"/>
          <w:szCs w:val="22"/>
        </w:rPr>
        <w:t>/</w:t>
      </w:r>
      <w:r w:rsidR="00904D56">
        <w:rPr>
          <w:rFonts w:asciiTheme="minorBidi" w:hAnsiTheme="minorBidi" w:cstheme="minorBidi"/>
          <w:b/>
          <w:bCs/>
          <w:color w:val="auto"/>
          <w:sz w:val="22"/>
          <w:szCs w:val="22"/>
        </w:rPr>
        <w:t>68</w:t>
      </w:r>
      <w:r w:rsidR="00FE5592" w:rsidRPr="002747C3">
        <w:rPr>
          <w:rFonts w:asciiTheme="minorBidi" w:hAnsiTheme="minorBidi" w:cstheme="minorBidi"/>
          <w:b/>
          <w:bCs/>
          <w:color w:val="auto"/>
          <w:sz w:val="22"/>
          <w:szCs w:val="22"/>
        </w:rPr>
        <w:t xml:space="preserve"> Accounts for Payment</w:t>
      </w:r>
    </w:p>
    <w:p w14:paraId="54C78C18" w14:textId="6EC856F7" w:rsidR="00FE5592" w:rsidRDefault="007B7633" w:rsidP="002677AE">
      <w:p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accounts for payment for </w:t>
      </w:r>
      <w:r w:rsidR="00904D56">
        <w:rPr>
          <w:rFonts w:asciiTheme="minorBidi" w:hAnsiTheme="minorBidi"/>
          <w:iCs/>
        </w:rPr>
        <w:t>June</w:t>
      </w:r>
      <w:r w:rsidR="00493CC3">
        <w:rPr>
          <w:rFonts w:asciiTheme="minorBidi" w:hAnsiTheme="minorBidi"/>
          <w:iCs/>
        </w:rPr>
        <w:t xml:space="preserve"> </w:t>
      </w:r>
      <w:r>
        <w:rPr>
          <w:rFonts w:asciiTheme="minorBidi" w:hAnsiTheme="minorBidi"/>
          <w:iCs/>
        </w:rPr>
        <w:t>202</w:t>
      </w:r>
      <w:r w:rsidR="00493CC3">
        <w:rPr>
          <w:rFonts w:asciiTheme="minorBidi" w:hAnsiTheme="minorBidi"/>
          <w:iCs/>
        </w:rPr>
        <w:t>2</w:t>
      </w:r>
      <w:r>
        <w:rPr>
          <w:rFonts w:asciiTheme="minorBidi" w:hAnsiTheme="minorBidi"/>
          <w:iCs/>
        </w:rPr>
        <w:t xml:space="preserve"> be approved as follows:</w:t>
      </w:r>
    </w:p>
    <w:p w14:paraId="66E8388B" w14:textId="77777777" w:rsidR="00F0738D" w:rsidRDefault="00F0738D" w:rsidP="00F0738D">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0738D" w14:paraId="5E88B2C2" w14:textId="77777777" w:rsidTr="00733B05">
        <w:tc>
          <w:tcPr>
            <w:tcW w:w="5400" w:type="dxa"/>
          </w:tcPr>
          <w:p w14:paraId="25B08F3F" w14:textId="77777777" w:rsidR="00F0738D" w:rsidRDefault="00F0738D" w:rsidP="00733B05">
            <w:pPr>
              <w:tabs>
                <w:tab w:val="left" w:pos="709"/>
              </w:tabs>
              <w:jc w:val="both"/>
              <w:rPr>
                <w:rFonts w:asciiTheme="minorBidi" w:hAnsiTheme="minorBidi"/>
              </w:rPr>
            </w:pPr>
            <w:r>
              <w:rPr>
                <w:rFonts w:asciiTheme="minorBidi" w:hAnsiTheme="minorBidi"/>
              </w:rPr>
              <w:t>Plusnet</w:t>
            </w:r>
          </w:p>
        </w:tc>
        <w:tc>
          <w:tcPr>
            <w:tcW w:w="4508" w:type="dxa"/>
          </w:tcPr>
          <w:p w14:paraId="01741CFC" w14:textId="3E91B620" w:rsidR="00F0738D" w:rsidRDefault="00493CC3" w:rsidP="00733B05">
            <w:pPr>
              <w:tabs>
                <w:tab w:val="left" w:pos="709"/>
              </w:tabs>
              <w:jc w:val="both"/>
              <w:rPr>
                <w:rFonts w:asciiTheme="minorBidi" w:hAnsiTheme="minorBidi"/>
              </w:rPr>
            </w:pPr>
            <w:r>
              <w:rPr>
                <w:rFonts w:asciiTheme="minorBidi" w:hAnsiTheme="minorBidi"/>
              </w:rPr>
              <w:t>£</w:t>
            </w:r>
            <w:r w:rsidR="00842F52">
              <w:rPr>
                <w:rFonts w:asciiTheme="minorBidi" w:hAnsiTheme="minorBidi"/>
              </w:rPr>
              <w:t>38.05</w:t>
            </w:r>
          </w:p>
        </w:tc>
      </w:tr>
      <w:tr w:rsidR="00F0738D" w14:paraId="4A78B183" w14:textId="77777777" w:rsidTr="00733B05">
        <w:tc>
          <w:tcPr>
            <w:tcW w:w="5400" w:type="dxa"/>
          </w:tcPr>
          <w:p w14:paraId="3D3E93B2" w14:textId="77777777" w:rsidR="00F0738D" w:rsidRDefault="00F0738D" w:rsidP="00733B05">
            <w:pPr>
              <w:tabs>
                <w:tab w:val="left" w:pos="709"/>
              </w:tabs>
              <w:jc w:val="both"/>
              <w:rPr>
                <w:rFonts w:asciiTheme="minorBidi" w:hAnsiTheme="minorBidi"/>
              </w:rPr>
            </w:pPr>
            <w:r>
              <w:rPr>
                <w:rFonts w:asciiTheme="minorBidi" w:hAnsiTheme="minorBidi"/>
              </w:rPr>
              <w:t>Braintree District Council</w:t>
            </w:r>
          </w:p>
        </w:tc>
        <w:tc>
          <w:tcPr>
            <w:tcW w:w="4508" w:type="dxa"/>
          </w:tcPr>
          <w:p w14:paraId="24B4E317" w14:textId="18B48834" w:rsidR="00F0738D" w:rsidRDefault="00C8632C" w:rsidP="00733B05">
            <w:pPr>
              <w:tabs>
                <w:tab w:val="left" w:pos="709"/>
              </w:tabs>
              <w:jc w:val="both"/>
              <w:rPr>
                <w:rFonts w:asciiTheme="minorBidi" w:hAnsiTheme="minorBidi"/>
              </w:rPr>
            </w:pPr>
            <w:r>
              <w:rPr>
                <w:rFonts w:asciiTheme="minorBidi" w:hAnsiTheme="minorBidi"/>
              </w:rPr>
              <w:t>£</w:t>
            </w:r>
            <w:r w:rsidR="003539E9">
              <w:rPr>
                <w:rFonts w:asciiTheme="minorBidi" w:hAnsiTheme="minorBidi"/>
              </w:rPr>
              <w:t>143.00</w:t>
            </w:r>
          </w:p>
        </w:tc>
      </w:tr>
      <w:tr w:rsidR="00F0738D" w14:paraId="52E42BB9" w14:textId="77777777" w:rsidTr="00733B05">
        <w:tc>
          <w:tcPr>
            <w:tcW w:w="5400" w:type="dxa"/>
          </w:tcPr>
          <w:p w14:paraId="133EC55C" w14:textId="77777777" w:rsidR="00F0738D" w:rsidRDefault="00F0738D" w:rsidP="00733B05">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6A261AEF" w14:textId="474D08F4" w:rsidR="00A07BA1" w:rsidRDefault="00F0738D" w:rsidP="00733B05">
            <w:pPr>
              <w:tabs>
                <w:tab w:val="left" w:pos="709"/>
              </w:tabs>
              <w:jc w:val="both"/>
              <w:rPr>
                <w:rFonts w:asciiTheme="minorBidi" w:hAnsiTheme="minorBidi"/>
              </w:rPr>
            </w:pPr>
            <w:r>
              <w:rPr>
                <w:rFonts w:asciiTheme="minorBidi" w:hAnsiTheme="minorBidi"/>
              </w:rPr>
              <w:t>£</w:t>
            </w:r>
            <w:r w:rsidR="00115788">
              <w:rPr>
                <w:rFonts w:asciiTheme="minorBidi" w:hAnsiTheme="minorBidi"/>
              </w:rPr>
              <w:t>3,330.45</w:t>
            </w:r>
          </w:p>
        </w:tc>
      </w:tr>
      <w:tr w:rsidR="00F0738D" w14:paraId="5A0F93AD" w14:textId="77777777" w:rsidTr="00733B05">
        <w:tc>
          <w:tcPr>
            <w:tcW w:w="5400" w:type="dxa"/>
          </w:tcPr>
          <w:p w14:paraId="166E3D70" w14:textId="77777777" w:rsidR="00F0738D" w:rsidRDefault="00F0738D" w:rsidP="00733B05">
            <w:pPr>
              <w:tabs>
                <w:tab w:val="left" w:pos="709"/>
              </w:tabs>
              <w:jc w:val="both"/>
              <w:rPr>
                <w:rFonts w:asciiTheme="minorBidi" w:hAnsiTheme="minorBidi"/>
              </w:rPr>
            </w:pPr>
            <w:r>
              <w:rPr>
                <w:rFonts w:asciiTheme="minorBidi" w:hAnsiTheme="minorBidi"/>
              </w:rPr>
              <w:t>DW Maintenance</w:t>
            </w:r>
          </w:p>
        </w:tc>
        <w:tc>
          <w:tcPr>
            <w:tcW w:w="4508" w:type="dxa"/>
          </w:tcPr>
          <w:p w14:paraId="1E37B460" w14:textId="18E706BA" w:rsidR="00F0738D" w:rsidRDefault="00F0738D" w:rsidP="00733B05">
            <w:pPr>
              <w:tabs>
                <w:tab w:val="left" w:pos="709"/>
              </w:tabs>
              <w:jc w:val="both"/>
              <w:rPr>
                <w:rFonts w:asciiTheme="minorBidi" w:hAnsiTheme="minorBidi"/>
              </w:rPr>
            </w:pPr>
            <w:r>
              <w:rPr>
                <w:rFonts w:asciiTheme="minorBidi" w:hAnsiTheme="minorBidi"/>
              </w:rPr>
              <w:t>£</w:t>
            </w:r>
            <w:r w:rsidR="005D54E5">
              <w:rPr>
                <w:rFonts w:asciiTheme="minorBidi" w:hAnsiTheme="minorBidi"/>
              </w:rPr>
              <w:t>1,685.00</w:t>
            </w:r>
          </w:p>
        </w:tc>
      </w:tr>
      <w:tr w:rsidR="00F0738D" w14:paraId="54E6CF3D" w14:textId="77777777" w:rsidTr="00733B05">
        <w:tc>
          <w:tcPr>
            <w:tcW w:w="5400" w:type="dxa"/>
          </w:tcPr>
          <w:p w14:paraId="09CDC2E6" w14:textId="77777777" w:rsidR="00F0738D" w:rsidRDefault="00F0738D" w:rsidP="00733B05">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5BAA8B4" w14:textId="447CA871" w:rsidR="00F0738D" w:rsidRDefault="00F0738D" w:rsidP="00733B05">
            <w:pPr>
              <w:tabs>
                <w:tab w:val="left" w:pos="709"/>
              </w:tabs>
              <w:jc w:val="both"/>
              <w:rPr>
                <w:rFonts w:asciiTheme="minorBidi" w:hAnsiTheme="minorBidi"/>
              </w:rPr>
            </w:pPr>
            <w:r>
              <w:rPr>
                <w:rFonts w:asciiTheme="minorBidi" w:hAnsiTheme="minorBidi"/>
              </w:rPr>
              <w:t>£</w:t>
            </w:r>
            <w:r w:rsidR="00A3453F">
              <w:rPr>
                <w:rFonts w:asciiTheme="minorBidi" w:hAnsiTheme="minorBidi"/>
              </w:rPr>
              <w:t>301.00</w:t>
            </w:r>
          </w:p>
        </w:tc>
      </w:tr>
      <w:tr w:rsidR="00553D22" w14:paraId="20424041" w14:textId="77777777" w:rsidTr="00733B05">
        <w:tc>
          <w:tcPr>
            <w:tcW w:w="5400" w:type="dxa"/>
          </w:tcPr>
          <w:p w14:paraId="2B9F33F3" w14:textId="023CC5A7" w:rsidR="00553D22" w:rsidRDefault="003F05A0" w:rsidP="00733B05">
            <w:pPr>
              <w:tabs>
                <w:tab w:val="left" w:pos="709"/>
              </w:tabs>
              <w:jc w:val="both"/>
              <w:rPr>
                <w:rFonts w:asciiTheme="minorBidi" w:hAnsiTheme="minorBidi"/>
              </w:rPr>
            </w:pPr>
            <w:r>
              <w:rPr>
                <w:rFonts w:asciiTheme="minorBidi" w:hAnsiTheme="minorBidi"/>
              </w:rPr>
              <w:t>The Maid Service</w:t>
            </w:r>
          </w:p>
        </w:tc>
        <w:tc>
          <w:tcPr>
            <w:tcW w:w="4508" w:type="dxa"/>
          </w:tcPr>
          <w:p w14:paraId="1598C174" w14:textId="4B36D79A" w:rsidR="00553D22" w:rsidRDefault="00553D22" w:rsidP="00733B05">
            <w:pPr>
              <w:tabs>
                <w:tab w:val="left" w:pos="709"/>
              </w:tabs>
              <w:jc w:val="both"/>
              <w:rPr>
                <w:rFonts w:asciiTheme="minorBidi" w:hAnsiTheme="minorBidi"/>
              </w:rPr>
            </w:pPr>
            <w:r>
              <w:rPr>
                <w:rFonts w:asciiTheme="minorBidi" w:hAnsiTheme="minorBidi"/>
              </w:rPr>
              <w:t>£</w:t>
            </w:r>
            <w:r w:rsidR="00A61745">
              <w:rPr>
                <w:rFonts w:asciiTheme="minorBidi" w:hAnsiTheme="minorBidi"/>
              </w:rPr>
              <w:t>57.00</w:t>
            </w:r>
          </w:p>
        </w:tc>
      </w:tr>
      <w:tr w:rsidR="00C317F7" w14:paraId="77AB36E4" w14:textId="77777777" w:rsidTr="00733B05">
        <w:tc>
          <w:tcPr>
            <w:tcW w:w="5400" w:type="dxa"/>
          </w:tcPr>
          <w:p w14:paraId="2851BD05" w14:textId="768CFA93" w:rsidR="00C317F7" w:rsidRDefault="00A13C10" w:rsidP="00733B05">
            <w:pPr>
              <w:tabs>
                <w:tab w:val="left" w:pos="709"/>
              </w:tabs>
              <w:jc w:val="both"/>
              <w:rPr>
                <w:rFonts w:asciiTheme="minorBidi" w:hAnsiTheme="minorBidi"/>
              </w:rPr>
            </w:pPr>
            <w:r>
              <w:rPr>
                <w:rFonts w:asciiTheme="minorBidi" w:hAnsiTheme="minorBidi"/>
              </w:rPr>
              <w:t>Greenfields</w:t>
            </w:r>
          </w:p>
        </w:tc>
        <w:tc>
          <w:tcPr>
            <w:tcW w:w="4508" w:type="dxa"/>
          </w:tcPr>
          <w:p w14:paraId="62CD43B4" w14:textId="6C4918F4" w:rsidR="00C317F7" w:rsidRDefault="00C317F7" w:rsidP="00733B05">
            <w:pPr>
              <w:tabs>
                <w:tab w:val="left" w:pos="709"/>
              </w:tabs>
              <w:jc w:val="both"/>
              <w:rPr>
                <w:rFonts w:asciiTheme="minorBidi" w:hAnsiTheme="minorBidi"/>
              </w:rPr>
            </w:pPr>
            <w:r>
              <w:rPr>
                <w:rFonts w:asciiTheme="minorBidi" w:hAnsiTheme="minorBidi"/>
              </w:rPr>
              <w:t>£</w:t>
            </w:r>
            <w:r w:rsidR="00073AB8">
              <w:rPr>
                <w:rFonts w:asciiTheme="minorBidi" w:hAnsiTheme="minorBidi"/>
              </w:rPr>
              <w:t>97.04</w:t>
            </w:r>
          </w:p>
        </w:tc>
      </w:tr>
      <w:tr w:rsidR="00786EA5" w14:paraId="47F88B91" w14:textId="77777777" w:rsidTr="00733B05">
        <w:tc>
          <w:tcPr>
            <w:tcW w:w="5400" w:type="dxa"/>
          </w:tcPr>
          <w:p w14:paraId="42FED9A9" w14:textId="5533E626" w:rsidR="00786EA5" w:rsidRDefault="005D54E5" w:rsidP="00733B05">
            <w:pPr>
              <w:tabs>
                <w:tab w:val="left" w:pos="709"/>
              </w:tabs>
              <w:jc w:val="both"/>
              <w:rPr>
                <w:rFonts w:asciiTheme="minorBidi" w:hAnsiTheme="minorBidi"/>
              </w:rPr>
            </w:pPr>
            <w:r>
              <w:rPr>
                <w:rFonts w:asciiTheme="minorBidi" w:hAnsiTheme="minorBidi"/>
              </w:rPr>
              <w:t>SSE Southern Electric</w:t>
            </w:r>
          </w:p>
        </w:tc>
        <w:tc>
          <w:tcPr>
            <w:tcW w:w="4508" w:type="dxa"/>
          </w:tcPr>
          <w:p w14:paraId="45F0F51F" w14:textId="32D11FC7" w:rsidR="0097529F" w:rsidRDefault="00786EA5" w:rsidP="00733B05">
            <w:pPr>
              <w:tabs>
                <w:tab w:val="left" w:pos="709"/>
              </w:tabs>
              <w:jc w:val="both"/>
              <w:rPr>
                <w:rFonts w:asciiTheme="minorBidi" w:hAnsiTheme="minorBidi"/>
              </w:rPr>
            </w:pPr>
            <w:r>
              <w:rPr>
                <w:rFonts w:asciiTheme="minorBidi" w:hAnsiTheme="minorBidi"/>
              </w:rPr>
              <w:t>£</w:t>
            </w:r>
            <w:r w:rsidR="005D54E5">
              <w:rPr>
                <w:rFonts w:asciiTheme="minorBidi" w:hAnsiTheme="minorBidi"/>
              </w:rPr>
              <w:t>879.62</w:t>
            </w:r>
          </w:p>
        </w:tc>
      </w:tr>
      <w:tr w:rsidR="00F131F2" w14:paraId="628F53AB" w14:textId="77777777" w:rsidTr="00733B05">
        <w:tc>
          <w:tcPr>
            <w:tcW w:w="5400" w:type="dxa"/>
          </w:tcPr>
          <w:p w14:paraId="05602000" w14:textId="1078D706" w:rsidR="00F131F2" w:rsidRDefault="00F131F2" w:rsidP="00733B05">
            <w:pPr>
              <w:tabs>
                <w:tab w:val="left" w:pos="709"/>
              </w:tabs>
              <w:jc w:val="both"/>
              <w:rPr>
                <w:rFonts w:asciiTheme="minorBidi" w:hAnsiTheme="minorBidi"/>
              </w:rPr>
            </w:pPr>
            <w:r>
              <w:rPr>
                <w:rFonts w:asciiTheme="minorBidi" w:hAnsiTheme="minorBidi"/>
              </w:rPr>
              <w:t>Lloyds Bank (office expenses)</w:t>
            </w:r>
          </w:p>
        </w:tc>
        <w:tc>
          <w:tcPr>
            <w:tcW w:w="4508" w:type="dxa"/>
          </w:tcPr>
          <w:p w14:paraId="53B85B31" w14:textId="0256E535" w:rsidR="00F131F2" w:rsidRDefault="00F131F2" w:rsidP="00733B05">
            <w:pPr>
              <w:tabs>
                <w:tab w:val="left" w:pos="709"/>
              </w:tabs>
              <w:jc w:val="both"/>
              <w:rPr>
                <w:rFonts w:asciiTheme="minorBidi" w:hAnsiTheme="minorBidi"/>
              </w:rPr>
            </w:pPr>
            <w:r>
              <w:rPr>
                <w:rFonts w:asciiTheme="minorBidi" w:hAnsiTheme="minorBidi"/>
              </w:rPr>
              <w:t>£</w:t>
            </w:r>
            <w:r w:rsidR="005D54E5">
              <w:rPr>
                <w:rFonts w:asciiTheme="minorBidi" w:hAnsiTheme="minorBidi"/>
              </w:rPr>
              <w:t>361.04</w:t>
            </w:r>
          </w:p>
        </w:tc>
      </w:tr>
      <w:tr w:rsidR="00F131F2" w14:paraId="629C2F77" w14:textId="77777777" w:rsidTr="00733B05">
        <w:tc>
          <w:tcPr>
            <w:tcW w:w="5400" w:type="dxa"/>
          </w:tcPr>
          <w:p w14:paraId="31BEDAC6" w14:textId="49D6C699" w:rsidR="00F131F2" w:rsidRDefault="00073AB8" w:rsidP="00733B05">
            <w:pPr>
              <w:tabs>
                <w:tab w:val="left" w:pos="709"/>
              </w:tabs>
              <w:jc w:val="both"/>
              <w:rPr>
                <w:rFonts w:asciiTheme="minorBidi" w:hAnsiTheme="minorBidi"/>
              </w:rPr>
            </w:pPr>
            <w:r>
              <w:rPr>
                <w:rFonts w:asciiTheme="minorBidi" w:hAnsiTheme="minorBidi"/>
              </w:rPr>
              <w:t>Down to Earth</w:t>
            </w:r>
            <w:r w:rsidR="00EC7A34">
              <w:rPr>
                <w:rFonts w:asciiTheme="minorBidi" w:hAnsiTheme="minorBidi"/>
              </w:rPr>
              <w:t xml:space="preserve"> </w:t>
            </w:r>
          </w:p>
        </w:tc>
        <w:tc>
          <w:tcPr>
            <w:tcW w:w="4508" w:type="dxa"/>
          </w:tcPr>
          <w:p w14:paraId="01DBA6D7" w14:textId="1C77E079" w:rsidR="00F131F2" w:rsidRDefault="00F131F2" w:rsidP="00733B05">
            <w:pPr>
              <w:tabs>
                <w:tab w:val="left" w:pos="709"/>
              </w:tabs>
              <w:jc w:val="both"/>
              <w:rPr>
                <w:rFonts w:asciiTheme="minorBidi" w:hAnsiTheme="minorBidi"/>
              </w:rPr>
            </w:pPr>
            <w:r>
              <w:rPr>
                <w:rFonts w:asciiTheme="minorBidi" w:hAnsiTheme="minorBidi"/>
              </w:rPr>
              <w:t>£</w:t>
            </w:r>
            <w:r w:rsidR="00073AB8">
              <w:rPr>
                <w:rFonts w:asciiTheme="minorBidi" w:hAnsiTheme="minorBidi"/>
              </w:rPr>
              <w:t>180.00</w:t>
            </w:r>
          </w:p>
        </w:tc>
      </w:tr>
      <w:tr w:rsidR="00EC3679" w14:paraId="3714BAA3" w14:textId="77777777" w:rsidTr="00733B05">
        <w:tc>
          <w:tcPr>
            <w:tcW w:w="5400" w:type="dxa"/>
          </w:tcPr>
          <w:p w14:paraId="4BD2BA16" w14:textId="63FD6EC7" w:rsidR="00EC3679" w:rsidRDefault="00A61745" w:rsidP="00733B05">
            <w:pPr>
              <w:tabs>
                <w:tab w:val="left" w:pos="709"/>
              </w:tabs>
              <w:jc w:val="both"/>
              <w:rPr>
                <w:rFonts w:asciiTheme="minorBidi" w:hAnsiTheme="minorBidi"/>
              </w:rPr>
            </w:pPr>
            <w:r>
              <w:rPr>
                <w:rFonts w:asciiTheme="minorBidi" w:hAnsiTheme="minorBidi"/>
              </w:rPr>
              <w:t>Glasdon</w:t>
            </w:r>
            <w:r w:rsidR="00073AB8">
              <w:rPr>
                <w:rFonts w:asciiTheme="minorBidi" w:hAnsiTheme="minorBidi"/>
              </w:rPr>
              <w:t xml:space="preserve"> UK</w:t>
            </w:r>
          </w:p>
        </w:tc>
        <w:tc>
          <w:tcPr>
            <w:tcW w:w="4508" w:type="dxa"/>
          </w:tcPr>
          <w:p w14:paraId="6E39B655" w14:textId="20E92B48" w:rsidR="00EC3679" w:rsidRDefault="009A1A14" w:rsidP="00733B05">
            <w:pPr>
              <w:tabs>
                <w:tab w:val="left" w:pos="709"/>
              </w:tabs>
              <w:jc w:val="both"/>
              <w:rPr>
                <w:rFonts w:asciiTheme="minorBidi" w:hAnsiTheme="minorBidi"/>
              </w:rPr>
            </w:pPr>
            <w:r>
              <w:rPr>
                <w:rFonts w:asciiTheme="minorBidi" w:hAnsiTheme="minorBidi"/>
              </w:rPr>
              <w:t>£</w:t>
            </w:r>
            <w:r w:rsidR="00073AB8">
              <w:rPr>
                <w:rFonts w:asciiTheme="minorBidi" w:hAnsiTheme="minorBidi"/>
              </w:rPr>
              <w:t>1,473.29</w:t>
            </w:r>
          </w:p>
        </w:tc>
      </w:tr>
      <w:tr w:rsidR="009A1A14" w14:paraId="64705147" w14:textId="77777777" w:rsidTr="00733B05">
        <w:tc>
          <w:tcPr>
            <w:tcW w:w="5400" w:type="dxa"/>
          </w:tcPr>
          <w:p w14:paraId="5D930366" w14:textId="7249A362" w:rsidR="009A1A14" w:rsidRDefault="00A61745" w:rsidP="00733B05">
            <w:pPr>
              <w:tabs>
                <w:tab w:val="left" w:pos="709"/>
              </w:tabs>
              <w:jc w:val="both"/>
              <w:rPr>
                <w:rFonts w:asciiTheme="minorBidi" w:hAnsiTheme="minorBidi"/>
              </w:rPr>
            </w:pPr>
            <w:r>
              <w:rPr>
                <w:rFonts w:asciiTheme="minorBidi" w:hAnsiTheme="minorBidi"/>
              </w:rPr>
              <w:t>Essex County Council</w:t>
            </w:r>
          </w:p>
        </w:tc>
        <w:tc>
          <w:tcPr>
            <w:tcW w:w="4508" w:type="dxa"/>
          </w:tcPr>
          <w:p w14:paraId="6BF656E4" w14:textId="101B8C52" w:rsidR="009A1A14" w:rsidRDefault="009A1A14" w:rsidP="00733B05">
            <w:pPr>
              <w:tabs>
                <w:tab w:val="left" w:pos="709"/>
              </w:tabs>
              <w:jc w:val="both"/>
              <w:rPr>
                <w:rFonts w:asciiTheme="minorBidi" w:hAnsiTheme="minorBidi"/>
              </w:rPr>
            </w:pPr>
            <w:r>
              <w:rPr>
                <w:rFonts w:asciiTheme="minorBidi" w:hAnsiTheme="minorBidi"/>
              </w:rPr>
              <w:t>£</w:t>
            </w:r>
            <w:r w:rsidR="00A61745">
              <w:rPr>
                <w:rFonts w:asciiTheme="minorBidi" w:hAnsiTheme="minorBidi"/>
              </w:rPr>
              <w:t>1,020.00</w:t>
            </w:r>
          </w:p>
        </w:tc>
      </w:tr>
      <w:tr w:rsidR="0005776C" w14:paraId="761D33E5" w14:textId="77777777" w:rsidTr="00075F32">
        <w:trPr>
          <w:trHeight w:val="80"/>
        </w:trPr>
        <w:tc>
          <w:tcPr>
            <w:tcW w:w="5400" w:type="dxa"/>
          </w:tcPr>
          <w:p w14:paraId="006CE07D" w14:textId="3E2277C5" w:rsidR="0005776C" w:rsidRDefault="009434C6" w:rsidP="00733B05">
            <w:pPr>
              <w:tabs>
                <w:tab w:val="left" w:pos="709"/>
              </w:tabs>
              <w:jc w:val="both"/>
              <w:rPr>
                <w:rFonts w:asciiTheme="minorBidi" w:hAnsiTheme="minorBidi"/>
              </w:rPr>
            </w:pPr>
            <w:r>
              <w:rPr>
                <w:rFonts w:asciiTheme="minorBidi" w:hAnsiTheme="minorBidi"/>
              </w:rPr>
              <w:t>Rural Community Council of Essex</w:t>
            </w:r>
          </w:p>
        </w:tc>
        <w:tc>
          <w:tcPr>
            <w:tcW w:w="4508" w:type="dxa"/>
          </w:tcPr>
          <w:p w14:paraId="6BECCA63" w14:textId="08AA791B" w:rsidR="0005776C" w:rsidRDefault="0005776C" w:rsidP="00733B05">
            <w:pPr>
              <w:tabs>
                <w:tab w:val="left" w:pos="709"/>
              </w:tabs>
              <w:jc w:val="both"/>
              <w:rPr>
                <w:rFonts w:asciiTheme="minorBidi" w:hAnsiTheme="minorBidi"/>
              </w:rPr>
            </w:pPr>
            <w:r>
              <w:rPr>
                <w:rFonts w:asciiTheme="minorBidi" w:hAnsiTheme="minorBidi"/>
              </w:rPr>
              <w:t>£</w:t>
            </w:r>
            <w:r w:rsidR="009434C6">
              <w:rPr>
                <w:rFonts w:asciiTheme="minorBidi" w:hAnsiTheme="minorBidi"/>
              </w:rPr>
              <w:t>105.60</w:t>
            </w:r>
          </w:p>
        </w:tc>
      </w:tr>
      <w:tr w:rsidR="00700E37" w14:paraId="3210E3BB" w14:textId="77777777" w:rsidTr="00075F32">
        <w:trPr>
          <w:trHeight w:val="80"/>
        </w:trPr>
        <w:tc>
          <w:tcPr>
            <w:tcW w:w="5400" w:type="dxa"/>
          </w:tcPr>
          <w:p w14:paraId="6F2BBEDF" w14:textId="0151474B" w:rsidR="00700E37" w:rsidRDefault="00182129" w:rsidP="00733B05">
            <w:pPr>
              <w:tabs>
                <w:tab w:val="left" w:pos="709"/>
              </w:tabs>
              <w:jc w:val="both"/>
              <w:rPr>
                <w:rFonts w:asciiTheme="minorBidi" w:hAnsiTheme="minorBidi"/>
              </w:rPr>
            </w:pPr>
            <w:r>
              <w:rPr>
                <w:rFonts w:asciiTheme="minorBidi" w:hAnsiTheme="minorBidi"/>
              </w:rPr>
              <w:t>Blackwater Tree Specialists</w:t>
            </w:r>
          </w:p>
        </w:tc>
        <w:tc>
          <w:tcPr>
            <w:tcW w:w="4508" w:type="dxa"/>
          </w:tcPr>
          <w:p w14:paraId="7C465AA8" w14:textId="6CA176D4" w:rsidR="00700E37" w:rsidRDefault="00700E37" w:rsidP="00733B05">
            <w:pPr>
              <w:tabs>
                <w:tab w:val="left" w:pos="709"/>
              </w:tabs>
              <w:jc w:val="both"/>
              <w:rPr>
                <w:rFonts w:asciiTheme="minorBidi" w:hAnsiTheme="minorBidi"/>
              </w:rPr>
            </w:pPr>
            <w:r>
              <w:rPr>
                <w:rFonts w:asciiTheme="minorBidi" w:hAnsiTheme="minorBidi"/>
              </w:rPr>
              <w:t>£</w:t>
            </w:r>
            <w:r w:rsidR="009434C6">
              <w:rPr>
                <w:rFonts w:asciiTheme="minorBidi" w:hAnsiTheme="minorBidi"/>
              </w:rPr>
              <w:t>1,812.00</w:t>
            </w:r>
          </w:p>
        </w:tc>
      </w:tr>
      <w:tr w:rsidR="00A73543" w14:paraId="184F8752" w14:textId="77777777" w:rsidTr="00075F32">
        <w:trPr>
          <w:trHeight w:val="80"/>
        </w:trPr>
        <w:tc>
          <w:tcPr>
            <w:tcW w:w="5400" w:type="dxa"/>
          </w:tcPr>
          <w:p w14:paraId="72D02BAA" w14:textId="31D0AA05" w:rsidR="00A73543" w:rsidRDefault="00182129" w:rsidP="00733B05">
            <w:pPr>
              <w:tabs>
                <w:tab w:val="left" w:pos="709"/>
              </w:tabs>
              <w:jc w:val="both"/>
              <w:rPr>
                <w:rFonts w:asciiTheme="minorBidi" w:hAnsiTheme="minorBidi"/>
              </w:rPr>
            </w:pPr>
            <w:r>
              <w:rPr>
                <w:rFonts w:asciiTheme="minorBidi" w:hAnsiTheme="minorBidi"/>
              </w:rPr>
              <w:t>Linda Shaw (expenses)</w:t>
            </w:r>
          </w:p>
        </w:tc>
        <w:tc>
          <w:tcPr>
            <w:tcW w:w="4508" w:type="dxa"/>
          </w:tcPr>
          <w:p w14:paraId="372818E3" w14:textId="795C2CCC" w:rsidR="00A73543" w:rsidRDefault="00A73543" w:rsidP="00733B05">
            <w:pPr>
              <w:tabs>
                <w:tab w:val="left" w:pos="709"/>
              </w:tabs>
              <w:jc w:val="both"/>
              <w:rPr>
                <w:rFonts w:asciiTheme="minorBidi" w:hAnsiTheme="minorBidi"/>
              </w:rPr>
            </w:pPr>
            <w:r>
              <w:rPr>
                <w:rFonts w:asciiTheme="minorBidi" w:hAnsiTheme="minorBidi"/>
              </w:rPr>
              <w:t>£</w:t>
            </w:r>
            <w:r w:rsidR="00182129">
              <w:rPr>
                <w:rFonts w:asciiTheme="minorBidi" w:hAnsiTheme="minorBidi"/>
              </w:rPr>
              <w:t>81.50</w:t>
            </w:r>
          </w:p>
        </w:tc>
      </w:tr>
      <w:tr w:rsidR="00A73543" w14:paraId="2C2AF5C6" w14:textId="77777777" w:rsidTr="00075F32">
        <w:trPr>
          <w:trHeight w:val="80"/>
        </w:trPr>
        <w:tc>
          <w:tcPr>
            <w:tcW w:w="5400" w:type="dxa"/>
          </w:tcPr>
          <w:p w14:paraId="2A59FD6A" w14:textId="0D33A573" w:rsidR="00A73543" w:rsidRDefault="003539E9" w:rsidP="00733B05">
            <w:pPr>
              <w:tabs>
                <w:tab w:val="left" w:pos="709"/>
              </w:tabs>
              <w:jc w:val="both"/>
              <w:rPr>
                <w:rFonts w:asciiTheme="minorBidi" w:hAnsiTheme="minorBidi"/>
              </w:rPr>
            </w:pPr>
            <w:r>
              <w:rPr>
                <w:rFonts w:asciiTheme="minorBidi" w:hAnsiTheme="minorBidi"/>
              </w:rPr>
              <w:t>Diane Wallace (expenses)</w:t>
            </w:r>
          </w:p>
        </w:tc>
        <w:tc>
          <w:tcPr>
            <w:tcW w:w="4508" w:type="dxa"/>
          </w:tcPr>
          <w:p w14:paraId="595BA738" w14:textId="2AFF75E9" w:rsidR="00A73543" w:rsidRDefault="00A73543" w:rsidP="00733B05">
            <w:pPr>
              <w:tabs>
                <w:tab w:val="left" w:pos="709"/>
              </w:tabs>
              <w:jc w:val="both"/>
              <w:rPr>
                <w:rFonts w:asciiTheme="minorBidi" w:hAnsiTheme="minorBidi"/>
              </w:rPr>
            </w:pPr>
            <w:r>
              <w:rPr>
                <w:rFonts w:asciiTheme="minorBidi" w:hAnsiTheme="minorBidi"/>
              </w:rPr>
              <w:t>£</w:t>
            </w:r>
            <w:r w:rsidR="003539E9">
              <w:rPr>
                <w:rFonts w:asciiTheme="minorBidi" w:hAnsiTheme="minorBidi"/>
              </w:rPr>
              <w:t>30.75</w:t>
            </w:r>
          </w:p>
        </w:tc>
      </w:tr>
      <w:tr w:rsidR="003D1CDD" w14:paraId="70252049" w14:textId="77777777" w:rsidTr="00075F32">
        <w:trPr>
          <w:trHeight w:val="80"/>
        </w:trPr>
        <w:tc>
          <w:tcPr>
            <w:tcW w:w="5400" w:type="dxa"/>
          </w:tcPr>
          <w:p w14:paraId="35312F41" w14:textId="02E2671C" w:rsidR="003D1CDD" w:rsidRDefault="006472AF" w:rsidP="00733B05">
            <w:pPr>
              <w:tabs>
                <w:tab w:val="left" w:pos="709"/>
              </w:tabs>
              <w:jc w:val="both"/>
              <w:rPr>
                <w:rFonts w:asciiTheme="minorBidi" w:hAnsiTheme="minorBidi"/>
              </w:rPr>
            </w:pPr>
            <w:r>
              <w:rPr>
                <w:rFonts w:asciiTheme="minorBidi" w:hAnsiTheme="minorBidi"/>
              </w:rPr>
              <w:t>Lambert Smith Hampton</w:t>
            </w:r>
          </w:p>
        </w:tc>
        <w:tc>
          <w:tcPr>
            <w:tcW w:w="4508" w:type="dxa"/>
          </w:tcPr>
          <w:p w14:paraId="3AEEA462" w14:textId="5E6CD461" w:rsidR="003D1CDD" w:rsidRDefault="003D1CDD" w:rsidP="00733B05">
            <w:pPr>
              <w:tabs>
                <w:tab w:val="left" w:pos="709"/>
              </w:tabs>
              <w:jc w:val="both"/>
              <w:rPr>
                <w:rFonts w:asciiTheme="minorBidi" w:hAnsiTheme="minorBidi"/>
              </w:rPr>
            </w:pPr>
            <w:r>
              <w:rPr>
                <w:rFonts w:asciiTheme="minorBidi" w:hAnsiTheme="minorBidi"/>
              </w:rPr>
              <w:t>£</w:t>
            </w:r>
            <w:r w:rsidR="006472AF">
              <w:rPr>
                <w:rFonts w:asciiTheme="minorBidi" w:hAnsiTheme="minorBidi"/>
              </w:rPr>
              <w:t>1,200.00</w:t>
            </w:r>
          </w:p>
        </w:tc>
      </w:tr>
      <w:tr w:rsidR="003D1CDD" w14:paraId="203F1990" w14:textId="77777777" w:rsidTr="00075F32">
        <w:trPr>
          <w:trHeight w:val="80"/>
        </w:trPr>
        <w:tc>
          <w:tcPr>
            <w:tcW w:w="5400" w:type="dxa"/>
          </w:tcPr>
          <w:p w14:paraId="236F25D6" w14:textId="5457060D" w:rsidR="003D1CDD" w:rsidRDefault="006472AF" w:rsidP="00733B05">
            <w:pPr>
              <w:tabs>
                <w:tab w:val="left" w:pos="709"/>
              </w:tabs>
              <w:jc w:val="both"/>
              <w:rPr>
                <w:rFonts w:asciiTheme="minorBidi" w:hAnsiTheme="minorBidi"/>
              </w:rPr>
            </w:pPr>
            <w:r>
              <w:rPr>
                <w:rFonts w:asciiTheme="minorBidi" w:hAnsiTheme="minorBidi"/>
              </w:rPr>
              <w:t>Unity Trust Bank</w:t>
            </w:r>
          </w:p>
        </w:tc>
        <w:tc>
          <w:tcPr>
            <w:tcW w:w="4508" w:type="dxa"/>
          </w:tcPr>
          <w:p w14:paraId="7A0B5815" w14:textId="7C5065CD" w:rsidR="003D1CDD" w:rsidRDefault="003D1CDD" w:rsidP="00733B05">
            <w:pPr>
              <w:tabs>
                <w:tab w:val="left" w:pos="709"/>
              </w:tabs>
              <w:jc w:val="both"/>
              <w:rPr>
                <w:rFonts w:asciiTheme="minorBidi" w:hAnsiTheme="minorBidi"/>
              </w:rPr>
            </w:pPr>
            <w:r>
              <w:rPr>
                <w:rFonts w:asciiTheme="minorBidi" w:hAnsiTheme="minorBidi"/>
              </w:rPr>
              <w:t>£</w:t>
            </w:r>
            <w:r w:rsidR="006472AF">
              <w:rPr>
                <w:rFonts w:asciiTheme="minorBidi" w:hAnsiTheme="minorBidi"/>
              </w:rPr>
              <w:t>31.65</w:t>
            </w:r>
          </w:p>
        </w:tc>
      </w:tr>
      <w:tr w:rsidR="00C0721C" w14:paraId="7AEADEB4" w14:textId="77777777" w:rsidTr="00075F32">
        <w:trPr>
          <w:trHeight w:val="80"/>
        </w:trPr>
        <w:tc>
          <w:tcPr>
            <w:tcW w:w="5400" w:type="dxa"/>
          </w:tcPr>
          <w:p w14:paraId="2DBBB9CE" w14:textId="19B4FD5C" w:rsidR="00C0721C" w:rsidRDefault="00320A91" w:rsidP="00733B05">
            <w:pPr>
              <w:tabs>
                <w:tab w:val="left" w:pos="709"/>
              </w:tabs>
              <w:jc w:val="both"/>
              <w:rPr>
                <w:rFonts w:asciiTheme="minorBidi" w:hAnsiTheme="minorBidi"/>
              </w:rPr>
            </w:pPr>
            <w:r>
              <w:rPr>
                <w:rFonts w:asciiTheme="minorBidi" w:hAnsiTheme="minorBidi"/>
              </w:rPr>
              <w:t>M</w:t>
            </w:r>
            <w:r w:rsidR="00A13C10">
              <w:rPr>
                <w:rFonts w:asciiTheme="minorBidi" w:hAnsiTheme="minorBidi"/>
              </w:rPr>
              <w:t>ark Weale (Party in the Park expenses)</w:t>
            </w:r>
          </w:p>
        </w:tc>
        <w:tc>
          <w:tcPr>
            <w:tcW w:w="4508" w:type="dxa"/>
          </w:tcPr>
          <w:p w14:paraId="15D3D6F9" w14:textId="16AE83F7" w:rsidR="00C0721C" w:rsidRDefault="00C0721C" w:rsidP="00733B05">
            <w:pPr>
              <w:tabs>
                <w:tab w:val="left" w:pos="709"/>
              </w:tabs>
              <w:jc w:val="both"/>
              <w:rPr>
                <w:rFonts w:asciiTheme="minorBidi" w:hAnsiTheme="minorBidi"/>
              </w:rPr>
            </w:pPr>
            <w:r>
              <w:rPr>
                <w:rFonts w:asciiTheme="minorBidi" w:hAnsiTheme="minorBidi"/>
              </w:rPr>
              <w:t>£</w:t>
            </w:r>
            <w:r w:rsidR="00A13C10">
              <w:rPr>
                <w:rFonts w:asciiTheme="minorBidi" w:hAnsiTheme="minorBidi"/>
              </w:rPr>
              <w:t>78.95</w:t>
            </w:r>
          </w:p>
        </w:tc>
      </w:tr>
      <w:tr w:rsidR="005D625F" w14:paraId="3C8FE446" w14:textId="77777777" w:rsidTr="00075F32">
        <w:trPr>
          <w:trHeight w:val="80"/>
        </w:trPr>
        <w:tc>
          <w:tcPr>
            <w:tcW w:w="5400" w:type="dxa"/>
          </w:tcPr>
          <w:p w14:paraId="35CFFA1A" w14:textId="7459CCC3" w:rsidR="005D625F" w:rsidRDefault="00C53841" w:rsidP="00733B05">
            <w:pPr>
              <w:tabs>
                <w:tab w:val="left" w:pos="709"/>
              </w:tabs>
              <w:jc w:val="both"/>
              <w:rPr>
                <w:rFonts w:asciiTheme="minorBidi" w:hAnsiTheme="minorBidi"/>
              </w:rPr>
            </w:pPr>
            <w:r>
              <w:rPr>
                <w:rFonts w:asciiTheme="minorBidi" w:hAnsiTheme="minorBidi"/>
              </w:rPr>
              <w:t>Purple Olive Catering</w:t>
            </w:r>
            <w:r w:rsidR="00C56C1D">
              <w:rPr>
                <w:rFonts w:asciiTheme="minorBidi" w:hAnsiTheme="minorBidi"/>
              </w:rPr>
              <w:t xml:space="preserve"> (Party in the Park expenses)</w:t>
            </w:r>
          </w:p>
        </w:tc>
        <w:tc>
          <w:tcPr>
            <w:tcW w:w="4508" w:type="dxa"/>
          </w:tcPr>
          <w:p w14:paraId="06BA8513" w14:textId="5770EC0B" w:rsidR="005D625F" w:rsidRDefault="00904D56" w:rsidP="00733B05">
            <w:pPr>
              <w:tabs>
                <w:tab w:val="left" w:pos="709"/>
              </w:tabs>
              <w:jc w:val="both"/>
              <w:rPr>
                <w:rFonts w:asciiTheme="minorBidi" w:hAnsiTheme="minorBidi"/>
              </w:rPr>
            </w:pPr>
            <w:r>
              <w:rPr>
                <w:rFonts w:asciiTheme="minorBidi" w:hAnsiTheme="minorBidi"/>
              </w:rPr>
              <w:t>£</w:t>
            </w:r>
            <w:r w:rsidR="00C56C1D">
              <w:rPr>
                <w:rFonts w:asciiTheme="minorBidi" w:hAnsiTheme="minorBidi"/>
              </w:rPr>
              <w:t>23.55</w:t>
            </w:r>
          </w:p>
        </w:tc>
      </w:tr>
    </w:tbl>
    <w:p w14:paraId="353B4A8D" w14:textId="77777777" w:rsidR="00F0738D" w:rsidRDefault="00F0738D" w:rsidP="00F0738D">
      <w:pPr>
        <w:tabs>
          <w:tab w:val="left" w:pos="709"/>
        </w:tabs>
        <w:spacing w:after="0"/>
        <w:jc w:val="both"/>
        <w:rPr>
          <w:rFonts w:asciiTheme="minorBidi" w:hAnsiTheme="minorBidi"/>
          <w:i/>
          <w:iCs/>
        </w:rPr>
      </w:pPr>
    </w:p>
    <w:p w14:paraId="3EA7CCE1" w14:textId="77777777" w:rsidR="00F0738D" w:rsidRDefault="00F0738D" w:rsidP="00F0738D">
      <w:pPr>
        <w:tabs>
          <w:tab w:val="left" w:pos="709"/>
        </w:tabs>
        <w:spacing w:after="0"/>
        <w:jc w:val="both"/>
        <w:rPr>
          <w:rFonts w:asciiTheme="minorBidi" w:hAnsiTheme="minorBidi"/>
          <w:i/>
          <w:iCs/>
        </w:rPr>
      </w:pPr>
      <w:r>
        <w:rPr>
          <w:rFonts w:asciiTheme="minorBidi" w:hAnsiTheme="minorBidi"/>
          <w:i/>
          <w:iCs/>
        </w:rPr>
        <w:t>Councillor Wallace abstained</w:t>
      </w:r>
    </w:p>
    <w:p w14:paraId="705EB951" w14:textId="22919962" w:rsidR="00FE5592" w:rsidRPr="002747C3" w:rsidRDefault="00FE5592" w:rsidP="002747C3">
      <w:pPr>
        <w:pStyle w:val="Heading1"/>
        <w:rPr>
          <w:rFonts w:asciiTheme="minorBidi" w:hAnsiTheme="minorBidi" w:cstheme="minorBidi"/>
          <w:b/>
          <w:bCs/>
          <w:color w:val="auto"/>
          <w:sz w:val="22"/>
          <w:szCs w:val="22"/>
        </w:rPr>
      </w:pPr>
      <w:r w:rsidRPr="002747C3">
        <w:rPr>
          <w:rFonts w:asciiTheme="minorBidi" w:hAnsiTheme="minorBidi" w:cstheme="minorBidi"/>
          <w:b/>
          <w:bCs/>
          <w:color w:val="auto"/>
          <w:sz w:val="22"/>
          <w:szCs w:val="22"/>
        </w:rPr>
        <w:t>2</w:t>
      </w:r>
      <w:r w:rsidR="00C8632C">
        <w:rPr>
          <w:rFonts w:asciiTheme="minorBidi" w:hAnsiTheme="minorBidi" w:cstheme="minorBidi"/>
          <w:b/>
          <w:bCs/>
          <w:color w:val="auto"/>
          <w:sz w:val="22"/>
          <w:szCs w:val="22"/>
        </w:rPr>
        <w:t>2</w:t>
      </w:r>
      <w:r w:rsidRPr="002747C3">
        <w:rPr>
          <w:rFonts w:asciiTheme="minorBidi" w:hAnsiTheme="minorBidi" w:cstheme="minorBidi"/>
          <w:b/>
          <w:bCs/>
          <w:color w:val="auto"/>
          <w:sz w:val="22"/>
          <w:szCs w:val="22"/>
        </w:rPr>
        <w:t>/</w:t>
      </w:r>
      <w:r w:rsidR="00CB4760">
        <w:rPr>
          <w:rFonts w:asciiTheme="minorBidi" w:hAnsiTheme="minorBidi" w:cstheme="minorBidi"/>
          <w:b/>
          <w:bCs/>
          <w:color w:val="auto"/>
          <w:sz w:val="22"/>
          <w:szCs w:val="22"/>
        </w:rPr>
        <w:t>69</w:t>
      </w:r>
      <w:r w:rsidRPr="002747C3">
        <w:rPr>
          <w:rFonts w:asciiTheme="minorBidi" w:hAnsiTheme="minorBidi" w:cstheme="minorBidi"/>
          <w:b/>
          <w:bCs/>
          <w:color w:val="auto"/>
          <w:sz w:val="22"/>
          <w:szCs w:val="22"/>
        </w:rPr>
        <w:t xml:space="preserve"> General Announcements</w:t>
      </w:r>
    </w:p>
    <w:p w14:paraId="1B0ACE6F" w14:textId="0A940180" w:rsidR="0032381F" w:rsidRPr="009325F1" w:rsidRDefault="00CB4760" w:rsidP="009325F1">
      <w:pPr>
        <w:tabs>
          <w:tab w:val="left" w:pos="709"/>
        </w:tabs>
        <w:spacing w:after="0"/>
        <w:rPr>
          <w:rFonts w:asciiTheme="minorBidi" w:hAnsiTheme="minorBidi"/>
        </w:rPr>
      </w:pPr>
      <w:r>
        <w:rPr>
          <w:rFonts w:asciiTheme="minorBidi" w:hAnsiTheme="minorBidi"/>
        </w:rPr>
        <w:t>The Hatfield Peverel Community Association</w:t>
      </w:r>
      <w:r w:rsidR="009325F1">
        <w:rPr>
          <w:rFonts w:asciiTheme="minorBidi" w:hAnsiTheme="minorBidi"/>
        </w:rPr>
        <w:t xml:space="preserve"> Sole Trustee AGM is being held on 26</w:t>
      </w:r>
      <w:r w:rsidR="009325F1" w:rsidRPr="009325F1">
        <w:rPr>
          <w:rFonts w:asciiTheme="minorBidi" w:hAnsiTheme="minorBidi"/>
          <w:vertAlign w:val="superscript"/>
        </w:rPr>
        <w:t>th</w:t>
      </w:r>
      <w:r w:rsidR="009325F1">
        <w:rPr>
          <w:rFonts w:asciiTheme="minorBidi" w:hAnsiTheme="minorBidi"/>
        </w:rPr>
        <w:t xml:space="preserve"> July</w:t>
      </w:r>
      <w:r>
        <w:rPr>
          <w:rFonts w:asciiTheme="minorBidi" w:hAnsiTheme="minorBidi"/>
        </w:rPr>
        <w:t xml:space="preserve"> 2022</w:t>
      </w:r>
      <w:r w:rsidR="00BD55E9" w:rsidRPr="009325F1">
        <w:rPr>
          <w:rFonts w:asciiTheme="minorBidi" w:hAnsiTheme="minorBidi"/>
        </w:rPr>
        <w:t>.</w:t>
      </w:r>
    </w:p>
    <w:p w14:paraId="18EBD94D" w14:textId="77777777" w:rsidR="00CA0B2B" w:rsidRDefault="00CA0B2B" w:rsidP="003C6EC3">
      <w:pPr>
        <w:tabs>
          <w:tab w:val="left" w:pos="709"/>
        </w:tabs>
        <w:spacing w:after="0"/>
        <w:rPr>
          <w:rFonts w:asciiTheme="minorBidi" w:hAnsiTheme="minorBidi"/>
          <w:i/>
          <w:iCs/>
        </w:rPr>
      </w:pPr>
    </w:p>
    <w:p w14:paraId="0325D21A" w14:textId="77777777" w:rsidR="00904D56" w:rsidRDefault="00904D56" w:rsidP="003C6EC3">
      <w:pPr>
        <w:tabs>
          <w:tab w:val="left" w:pos="709"/>
        </w:tabs>
        <w:spacing w:after="0"/>
        <w:rPr>
          <w:rFonts w:asciiTheme="minorBidi" w:hAnsiTheme="minorBidi"/>
          <w:i/>
          <w:iCs/>
        </w:rPr>
      </w:pPr>
    </w:p>
    <w:p w14:paraId="4CF0BE6F" w14:textId="749F5DB6"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115AA8">
        <w:rPr>
          <w:rFonts w:asciiTheme="minorBidi" w:hAnsiTheme="minorBidi" w:cstheme="minorBidi"/>
          <w:b/>
          <w:bCs/>
          <w:color w:val="auto"/>
          <w:sz w:val="22"/>
          <w:szCs w:val="22"/>
        </w:rPr>
        <w:t>9</w:t>
      </w:r>
      <w:r w:rsidR="0072009A">
        <w:rPr>
          <w:rFonts w:asciiTheme="minorBidi" w:hAnsiTheme="minorBidi" w:cstheme="minorBidi"/>
          <w:b/>
          <w:bCs/>
          <w:color w:val="auto"/>
          <w:sz w:val="22"/>
          <w:szCs w:val="22"/>
        </w:rPr>
        <w:t>.</w:t>
      </w:r>
      <w:r w:rsidR="00904D56">
        <w:rPr>
          <w:rFonts w:asciiTheme="minorBidi" w:hAnsiTheme="minorBidi" w:cstheme="minorBidi"/>
          <w:b/>
          <w:bCs/>
          <w:color w:val="auto"/>
          <w:sz w:val="22"/>
          <w:szCs w:val="22"/>
        </w:rPr>
        <w:t>45pm</w:t>
      </w:r>
    </w:p>
    <w:p w14:paraId="1BD1AA46" w14:textId="2894B015"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next meeting will be held on </w:t>
      </w:r>
      <w:r w:rsidR="0032381F">
        <w:rPr>
          <w:rFonts w:asciiTheme="minorBidi" w:hAnsiTheme="minorBidi" w:cstheme="minorBidi"/>
          <w:b/>
          <w:bCs/>
          <w:color w:val="auto"/>
          <w:sz w:val="22"/>
          <w:szCs w:val="22"/>
        </w:rPr>
        <w:t xml:space="preserve">Monday </w:t>
      </w:r>
      <w:r w:rsidR="00904D56">
        <w:rPr>
          <w:rFonts w:asciiTheme="minorBidi" w:hAnsiTheme="minorBidi" w:cstheme="minorBidi"/>
          <w:b/>
          <w:bCs/>
          <w:color w:val="auto"/>
          <w:sz w:val="22"/>
          <w:szCs w:val="22"/>
        </w:rPr>
        <w:t>1</w:t>
      </w:r>
      <w:r w:rsidR="00904D56" w:rsidRPr="00904D56">
        <w:rPr>
          <w:rFonts w:asciiTheme="minorBidi" w:hAnsiTheme="minorBidi" w:cstheme="minorBidi"/>
          <w:b/>
          <w:bCs/>
          <w:color w:val="auto"/>
          <w:sz w:val="22"/>
          <w:szCs w:val="22"/>
          <w:vertAlign w:val="superscript"/>
        </w:rPr>
        <w:t>st</w:t>
      </w:r>
      <w:r w:rsidR="00904D56">
        <w:rPr>
          <w:rFonts w:asciiTheme="minorBidi" w:hAnsiTheme="minorBidi" w:cstheme="minorBidi"/>
          <w:b/>
          <w:bCs/>
          <w:color w:val="auto"/>
          <w:sz w:val="22"/>
          <w:szCs w:val="22"/>
        </w:rPr>
        <w:t xml:space="preserve"> August</w:t>
      </w:r>
      <w:r w:rsidR="0032381F">
        <w:rPr>
          <w:rFonts w:asciiTheme="minorBidi" w:hAnsiTheme="minorBidi" w:cstheme="minorBidi"/>
          <w:b/>
          <w:bCs/>
          <w:color w:val="auto"/>
          <w:sz w:val="22"/>
          <w:szCs w:val="22"/>
        </w:rPr>
        <w:t xml:space="preserve"> 2</w:t>
      </w:r>
      <w:r w:rsidR="005C2FC7" w:rsidRPr="00C378D8">
        <w:rPr>
          <w:rFonts w:asciiTheme="minorBidi" w:hAnsiTheme="minorBidi" w:cstheme="minorBidi"/>
          <w:b/>
          <w:bCs/>
          <w:color w:val="auto"/>
          <w:sz w:val="22"/>
          <w:szCs w:val="22"/>
        </w:rPr>
        <w:t>0</w:t>
      </w:r>
      <w:r w:rsidR="004A6C4E" w:rsidRPr="00C378D8">
        <w:rPr>
          <w:rFonts w:asciiTheme="minorBidi" w:hAnsiTheme="minorBidi" w:cstheme="minorBidi"/>
          <w:b/>
          <w:bCs/>
          <w:color w:val="auto"/>
          <w:sz w:val="22"/>
          <w:szCs w:val="22"/>
        </w:rPr>
        <w:t>2</w:t>
      </w:r>
      <w:r w:rsidR="002C0808">
        <w:rPr>
          <w:rFonts w:asciiTheme="minorBidi" w:hAnsiTheme="minorBidi" w:cstheme="minorBidi"/>
          <w:b/>
          <w:bCs/>
          <w:color w:val="auto"/>
          <w:sz w:val="22"/>
          <w:szCs w:val="22"/>
        </w:rPr>
        <w:t>2</w:t>
      </w:r>
    </w:p>
    <w:sectPr w:rsidR="007205D0" w:rsidRPr="00C378D8" w:rsidSect="00E7377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F3F3" w14:textId="77777777" w:rsidR="004644B6" w:rsidRDefault="004644B6" w:rsidP="00F64C46">
      <w:pPr>
        <w:spacing w:after="0" w:line="240" w:lineRule="auto"/>
      </w:pPr>
      <w:r>
        <w:separator/>
      </w:r>
    </w:p>
  </w:endnote>
  <w:endnote w:type="continuationSeparator" w:id="0">
    <w:p w14:paraId="20C9B06C" w14:textId="77777777" w:rsidR="004644B6" w:rsidRDefault="004644B6"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0C7" w14:textId="0612D033" w:rsidR="00026098" w:rsidRPr="00F23A66" w:rsidRDefault="00560BCD" w:rsidP="00431B0C">
    <w:pPr>
      <w:pStyle w:val="Footer"/>
      <w:tabs>
        <w:tab w:val="clear" w:pos="4680"/>
        <w:tab w:val="clear" w:pos="9360"/>
      </w:tabs>
      <w:jc w:val="center"/>
      <w:rPr>
        <w:caps/>
      </w:rPr>
    </w:pPr>
    <w:r>
      <w:rPr>
        <w:caps/>
      </w:rPr>
      <w:t>7</w:t>
    </w:r>
    <w:r w:rsidR="00026098" w:rsidRPr="00F23A66">
      <w:rPr>
        <w:caps/>
      </w:rPr>
      <w:t>/</w:t>
    </w:r>
    <w:r w:rsidR="009049FC">
      <w:rPr>
        <w:caps/>
      </w:rPr>
      <w:t>2</w:t>
    </w:r>
    <w:r w:rsidR="0089166E">
      <w:rPr>
        <w:caps/>
      </w:rPr>
      <w:t>2</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D3E2" w14:textId="77777777" w:rsidR="004644B6" w:rsidRDefault="004644B6" w:rsidP="00F64C46">
      <w:pPr>
        <w:spacing w:after="0" w:line="240" w:lineRule="auto"/>
      </w:pPr>
      <w:r>
        <w:separator/>
      </w:r>
    </w:p>
  </w:footnote>
  <w:footnote w:type="continuationSeparator" w:id="0">
    <w:p w14:paraId="56AF8741" w14:textId="77777777" w:rsidR="004644B6" w:rsidRDefault="004644B6"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467"/>
    <w:multiLevelType w:val="hybridMultilevel"/>
    <w:tmpl w:val="DAC8BAAC"/>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1" w15:restartNumberingAfterBreak="0">
    <w:nsid w:val="0A36697D"/>
    <w:multiLevelType w:val="hybridMultilevel"/>
    <w:tmpl w:val="6026F426"/>
    <w:lvl w:ilvl="0" w:tplc="202E04E8">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70E85"/>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77ABF"/>
    <w:multiLevelType w:val="hybridMultilevel"/>
    <w:tmpl w:val="7ED8B7BC"/>
    <w:lvl w:ilvl="0" w:tplc="E1A887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03FDC"/>
    <w:multiLevelType w:val="hybridMultilevel"/>
    <w:tmpl w:val="29142E30"/>
    <w:lvl w:ilvl="0" w:tplc="7E4A7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C35E2"/>
    <w:multiLevelType w:val="hybridMultilevel"/>
    <w:tmpl w:val="09F45008"/>
    <w:lvl w:ilvl="0" w:tplc="9BBAD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763E4"/>
    <w:multiLevelType w:val="hybridMultilevel"/>
    <w:tmpl w:val="2DE4EEEA"/>
    <w:lvl w:ilvl="0" w:tplc="69927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7240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AD0811"/>
    <w:multiLevelType w:val="hybridMultilevel"/>
    <w:tmpl w:val="B2C4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27641"/>
    <w:multiLevelType w:val="hybridMultilevel"/>
    <w:tmpl w:val="E84E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C559D"/>
    <w:multiLevelType w:val="hybridMultilevel"/>
    <w:tmpl w:val="0ABE6A2C"/>
    <w:lvl w:ilvl="0" w:tplc="2D74120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81A78"/>
    <w:multiLevelType w:val="hybridMultilevel"/>
    <w:tmpl w:val="96B2C620"/>
    <w:lvl w:ilvl="0" w:tplc="E1A8873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DC303E"/>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321EDC"/>
    <w:multiLevelType w:val="hybridMultilevel"/>
    <w:tmpl w:val="7E563592"/>
    <w:lvl w:ilvl="0" w:tplc="AE86DC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0D11D6"/>
    <w:multiLevelType w:val="hybridMultilevel"/>
    <w:tmpl w:val="E110CE70"/>
    <w:lvl w:ilvl="0" w:tplc="13420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76638"/>
    <w:multiLevelType w:val="hybridMultilevel"/>
    <w:tmpl w:val="86A4A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4879BA"/>
    <w:multiLevelType w:val="hybridMultilevel"/>
    <w:tmpl w:val="2B5A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5054B"/>
    <w:multiLevelType w:val="hybridMultilevel"/>
    <w:tmpl w:val="7B22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6515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575A92"/>
    <w:multiLevelType w:val="hybridMultilevel"/>
    <w:tmpl w:val="429270F0"/>
    <w:lvl w:ilvl="0" w:tplc="66BA8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1408C6"/>
    <w:multiLevelType w:val="hybridMultilevel"/>
    <w:tmpl w:val="884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8228D"/>
    <w:multiLevelType w:val="hybridMultilevel"/>
    <w:tmpl w:val="E1D07084"/>
    <w:lvl w:ilvl="0" w:tplc="168EA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A03274"/>
    <w:multiLevelType w:val="hybridMultilevel"/>
    <w:tmpl w:val="0C0EE2F2"/>
    <w:lvl w:ilvl="0" w:tplc="27624748">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421ABC"/>
    <w:multiLevelType w:val="hybridMultilevel"/>
    <w:tmpl w:val="A6F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8109ED"/>
    <w:multiLevelType w:val="hybridMultilevel"/>
    <w:tmpl w:val="3E8005A8"/>
    <w:lvl w:ilvl="0" w:tplc="170C8A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F47CF1"/>
    <w:multiLevelType w:val="hybridMultilevel"/>
    <w:tmpl w:val="FC90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193367">
    <w:abstractNumId w:val="9"/>
  </w:num>
  <w:num w:numId="2" w16cid:durableId="921572393">
    <w:abstractNumId w:val="23"/>
  </w:num>
  <w:num w:numId="3" w16cid:durableId="1493376017">
    <w:abstractNumId w:val="25"/>
  </w:num>
  <w:num w:numId="4" w16cid:durableId="636692166">
    <w:abstractNumId w:val="0"/>
  </w:num>
  <w:num w:numId="5" w16cid:durableId="109671295">
    <w:abstractNumId w:val="10"/>
  </w:num>
  <w:num w:numId="6" w16cid:durableId="449663163">
    <w:abstractNumId w:val="22"/>
  </w:num>
  <w:num w:numId="7" w16cid:durableId="1837382366">
    <w:abstractNumId w:val="13"/>
  </w:num>
  <w:num w:numId="8" w16cid:durableId="405424339">
    <w:abstractNumId w:val="16"/>
  </w:num>
  <w:num w:numId="9" w16cid:durableId="252276407">
    <w:abstractNumId w:val="17"/>
  </w:num>
  <w:num w:numId="10" w16cid:durableId="1839155547">
    <w:abstractNumId w:val="20"/>
  </w:num>
  <w:num w:numId="11" w16cid:durableId="314452648">
    <w:abstractNumId w:val="19"/>
  </w:num>
  <w:num w:numId="12" w16cid:durableId="1447429478">
    <w:abstractNumId w:val="15"/>
  </w:num>
  <w:num w:numId="13" w16cid:durableId="1701053606">
    <w:abstractNumId w:val="14"/>
  </w:num>
  <w:num w:numId="14" w16cid:durableId="140586504">
    <w:abstractNumId w:val="6"/>
  </w:num>
  <w:num w:numId="15" w16cid:durableId="1194926898">
    <w:abstractNumId w:val="3"/>
  </w:num>
  <w:num w:numId="16" w16cid:durableId="760754839">
    <w:abstractNumId w:val="24"/>
  </w:num>
  <w:num w:numId="17" w16cid:durableId="439956116">
    <w:abstractNumId w:val="21"/>
  </w:num>
  <w:num w:numId="18" w16cid:durableId="1669208223">
    <w:abstractNumId w:val="5"/>
  </w:num>
  <w:num w:numId="19" w16cid:durableId="2028173901">
    <w:abstractNumId w:val="4"/>
  </w:num>
  <w:num w:numId="20" w16cid:durableId="966275676">
    <w:abstractNumId w:val="8"/>
  </w:num>
  <w:num w:numId="21" w16cid:durableId="1217425844">
    <w:abstractNumId w:val="2"/>
  </w:num>
  <w:num w:numId="22" w16cid:durableId="37246242">
    <w:abstractNumId w:val="11"/>
  </w:num>
  <w:num w:numId="23" w16cid:durableId="120613038">
    <w:abstractNumId w:val="7"/>
  </w:num>
  <w:num w:numId="24" w16cid:durableId="1038974841">
    <w:abstractNumId w:val="1"/>
  </w:num>
  <w:num w:numId="25" w16cid:durableId="1697926362">
    <w:abstractNumId w:val="12"/>
  </w:num>
  <w:num w:numId="26" w16cid:durableId="2132126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2A"/>
    <w:rsid w:val="00000FF1"/>
    <w:rsid w:val="00001AB5"/>
    <w:rsid w:val="00001C30"/>
    <w:rsid w:val="0000244E"/>
    <w:rsid w:val="000029E6"/>
    <w:rsid w:val="00006A1D"/>
    <w:rsid w:val="00006DCC"/>
    <w:rsid w:val="00011CA7"/>
    <w:rsid w:val="000124A7"/>
    <w:rsid w:val="00013DB9"/>
    <w:rsid w:val="0001405B"/>
    <w:rsid w:val="000141BB"/>
    <w:rsid w:val="0001531C"/>
    <w:rsid w:val="00015DED"/>
    <w:rsid w:val="000161E0"/>
    <w:rsid w:val="0002021A"/>
    <w:rsid w:val="00021F5D"/>
    <w:rsid w:val="00023217"/>
    <w:rsid w:val="000245E1"/>
    <w:rsid w:val="00025680"/>
    <w:rsid w:val="00025B00"/>
    <w:rsid w:val="00026098"/>
    <w:rsid w:val="0002669E"/>
    <w:rsid w:val="000273F0"/>
    <w:rsid w:val="000275E3"/>
    <w:rsid w:val="00027E1C"/>
    <w:rsid w:val="000318CA"/>
    <w:rsid w:val="00031E8D"/>
    <w:rsid w:val="0003301C"/>
    <w:rsid w:val="000331B5"/>
    <w:rsid w:val="00034B4A"/>
    <w:rsid w:val="000356F9"/>
    <w:rsid w:val="00035DEC"/>
    <w:rsid w:val="00036BA1"/>
    <w:rsid w:val="00036EE6"/>
    <w:rsid w:val="00037628"/>
    <w:rsid w:val="0004110C"/>
    <w:rsid w:val="000417AB"/>
    <w:rsid w:val="00043F87"/>
    <w:rsid w:val="00046465"/>
    <w:rsid w:val="00047DBB"/>
    <w:rsid w:val="00051039"/>
    <w:rsid w:val="0005316E"/>
    <w:rsid w:val="00053811"/>
    <w:rsid w:val="00054568"/>
    <w:rsid w:val="000546CA"/>
    <w:rsid w:val="000568E5"/>
    <w:rsid w:val="0005776C"/>
    <w:rsid w:val="00057B9F"/>
    <w:rsid w:val="000609A6"/>
    <w:rsid w:val="000610FE"/>
    <w:rsid w:val="00061199"/>
    <w:rsid w:val="0006129D"/>
    <w:rsid w:val="000621BB"/>
    <w:rsid w:val="00064164"/>
    <w:rsid w:val="000643E0"/>
    <w:rsid w:val="00064581"/>
    <w:rsid w:val="00064966"/>
    <w:rsid w:val="00067C8C"/>
    <w:rsid w:val="00071151"/>
    <w:rsid w:val="00072BC3"/>
    <w:rsid w:val="00073045"/>
    <w:rsid w:val="00073AB8"/>
    <w:rsid w:val="00073E1B"/>
    <w:rsid w:val="000742A2"/>
    <w:rsid w:val="0007458A"/>
    <w:rsid w:val="00075CA9"/>
    <w:rsid w:val="00075F32"/>
    <w:rsid w:val="000769C2"/>
    <w:rsid w:val="00076BD9"/>
    <w:rsid w:val="0007725C"/>
    <w:rsid w:val="00077FB9"/>
    <w:rsid w:val="00080A4C"/>
    <w:rsid w:val="00082092"/>
    <w:rsid w:val="00083DF1"/>
    <w:rsid w:val="00083EDF"/>
    <w:rsid w:val="00084A08"/>
    <w:rsid w:val="00084CE3"/>
    <w:rsid w:val="000858D4"/>
    <w:rsid w:val="0008639E"/>
    <w:rsid w:val="00086573"/>
    <w:rsid w:val="0009097D"/>
    <w:rsid w:val="000922D2"/>
    <w:rsid w:val="00093279"/>
    <w:rsid w:val="00093CAB"/>
    <w:rsid w:val="00094BCF"/>
    <w:rsid w:val="00094EA9"/>
    <w:rsid w:val="00094F49"/>
    <w:rsid w:val="00094FCA"/>
    <w:rsid w:val="00095561"/>
    <w:rsid w:val="000A0F5C"/>
    <w:rsid w:val="000A10E1"/>
    <w:rsid w:val="000A44B3"/>
    <w:rsid w:val="000A4ACE"/>
    <w:rsid w:val="000A681B"/>
    <w:rsid w:val="000A74B5"/>
    <w:rsid w:val="000B0000"/>
    <w:rsid w:val="000B162C"/>
    <w:rsid w:val="000B166E"/>
    <w:rsid w:val="000B207E"/>
    <w:rsid w:val="000B4949"/>
    <w:rsid w:val="000B5D7D"/>
    <w:rsid w:val="000B6501"/>
    <w:rsid w:val="000B73E9"/>
    <w:rsid w:val="000B7CAA"/>
    <w:rsid w:val="000B7EA0"/>
    <w:rsid w:val="000C1426"/>
    <w:rsid w:val="000C4327"/>
    <w:rsid w:val="000C69C9"/>
    <w:rsid w:val="000D0E01"/>
    <w:rsid w:val="000D11C1"/>
    <w:rsid w:val="000D2488"/>
    <w:rsid w:val="000D38D6"/>
    <w:rsid w:val="000D5830"/>
    <w:rsid w:val="000D5884"/>
    <w:rsid w:val="000D650A"/>
    <w:rsid w:val="000D7FEB"/>
    <w:rsid w:val="000E1173"/>
    <w:rsid w:val="000E1BBE"/>
    <w:rsid w:val="000E23DF"/>
    <w:rsid w:val="000E2B4E"/>
    <w:rsid w:val="000E605D"/>
    <w:rsid w:val="000E6151"/>
    <w:rsid w:val="000E78E4"/>
    <w:rsid w:val="000F14E7"/>
    <w:rsid w:val="000F29AD"/>
    <w:rsid w:val="000F52C7"/>
    <w:rsid w:val="000F5765"/>
    <w:rsid w:val="000F5A1F"/>
    <w:rsid w:val="000F5D07"/>
    <w:rsid w:val="000F7A58"/>
    <w:rsid w:val="001011C8"/>
    <w:rsid w:val="00101576"/>
    <w:rsid w:val="00101850"/>
    <w:rsid w:val="001041E3"/>
    <w:rsid w:val="00104AD2"/>
    <w:rsid w:val="001058DA"/>
    <w:rsid w:val="00105A5D"/>
    <w:rsid w:val="00106D1A"/>
    <w:rsid w:val="00107AC9"/>
    <w:rsid w:val="00110293"/>
    <w:rsid w:val="00110C4D"/>
    <w:rsid w:val="0011110A"/>
    <w:rsid w:val="001125A1"/>
    <w:rsid w:val="00112817"/>
    <w:rsid w:val="001136FD"/>
    <w:rsid w:val="00113AD3"/>
    <w:rsid w:val="001145FD"/>
    <w:rsid w:val="0011474E"/>
    <w:rsid w:val="00115472"/>
    <w:rsid w:val="0011573E"/>
    <w:rsid w:val="00115788"/>
    <w:rsid w:val="00115AA8"/>
    <w:rsid w:val="0011682A"/>
    <w:rsid w:val="00117656"/>
    <w:rsid w:val="001203F1"/>
    <w:rsid w:val="001208DB"/>
    <w:rsid w:val="00121F30"/>
    <w:rsid w:val="00122238"/>
    <w:rsid w:val="001233DA"/>
    <w:rsid w:val="00123A01"/>
    <w:rsid w:val="001243BB"/>
    <w:rsid w:val="00125617"/>
    <w:rsid w:val="00126263"/>
    <w:rsid w:val="00126843"/>
    <w:rsid w:val="00127994"/>
    <w:rsid w:val="00130C64"/>
    <w:rsid w:val="00132B54"/>
    <w:rsid w:val="00135EB8"/>
    <w:rsid w:val="001360E1"/>
    <w:rsid w:val="001364B2"/>
    <w:rsid w:val="00140557"/>
    <w:rsid w:val="001407DA"/>
    <w:rsid w:val="00140C45"/>
    <w:rsid w:val="001424CD"/>
    <w:rsid w:val="0014388E"/>
    <w:rsid w:val="00144685"/>
    <w:rsid w:val="0014482B"/>
    <w:rsid w:val="00145ADE"/>
    <w:rsid w:val="001461A3"/>
    <w:rsid w:val="001500D5"/>
    <w:rsid w:val="0015209B"/>
    <w:rsid w:val="001538D0"/>
    <w:rsid w:val="0015421E"/>
    <w:rsid w:val="0015559B"/>
    <w:rsid w:val="00155F0E"/>
    <w:rsid w:val="001564E6"/>
    <w:rsid w:val="00157141"/>
    <w:rsid w:val="00157E1F"/>
    <w:rsid w:val="00160486"/>
    <w:rsid w:val="00160BFA"/>
    <w:rsid w:val="001620BA"/>
    <w:rsid w:val="0016225D"/>
    <w:rsid w:val="0016501F"/>
    <w:rsid w:val="001700E2"/>
    <w:rsid w:val="0017151D"/>
    <w:rsid w:val="00171BCC"/>
    <w:rsid w:val="001722E2"/>
    <w:rsid w:val="00172FD0"/>
    <w:rsid w:val="001738F8"/>
    <w:rsid w:val="00174335"/>
    <w:rsid w:val="0017584B"/>
    <w:rsid w:val="00175B54"/>
    <w:rsid w:val="00182129"/>
    <w:rsid w:val="001828AA"/>
    <w:rsid w:val="001832E8"/>
    <w:rsid w:val="00183732"/>
    <w:rsid w:val="00183AED"/>
    <w:rsid w:val="00184798"/>
    <w:rsid w:val="001850F3"/>
    <w:rsid w:val="00187FDE"/>
    <w:rsid w:val="001927D1"/>
    <w:rsid w:val="00192C80"/>
    <w:rsid w:val="00192FDB"/>
    <w:rsid w:val="00193718"/>
    <w:rsid w:val="00194837"/>
    <w:rsid w:val="00194AEC"/>
    <w:rsid w:val="00194F26"/>
    <w:rsid w:val="0019504F"/>
    <w:rsid w:val="00196179"/>
    <w:rsid w:val="00196692"/>
    <w:rsid w:val="001A0193"/>
    <w:rsid w:val="001A0D36"/>
    <w:rsid w:val="001A25A4"/>
    <w:rsid w:val="001A2F93"/>
    <w:rsid w:val="001A30CF"/>
    <w:rsid w:val="001A385F"/>
    <w:rsid w:val="001A52C2"/>
    <w:rsid w:val="001A60C6"/>
    <w:rsid w:val="001A73BD"/>
    <w:rsid w:val="001B3107"/>
    <w:rsid w:val="001B3958"/>
    <w:rsid w:val="001B39C7"/>
    <w:rsid w:val="001B4535"/>
    <w:rsid w:val="001B64B0"/>
    <w:rsid w:val="001B6CAD"/>
    <w:rsid w:val="001C0E3C"/>
    <w:rsid w:val="001C402A"/>
    <w:rsid w:val="001C65EA"/>
    <w:rsid w:val="001C7507"/>
    <w:rsid w:val="001D0069"/>
    <w:rsid w:val="001D0404"/>
    <w:rsid w:val="001D079B"/>
    <w:rsid w:val="001D1231"/>
    <w:rsid w:val="001D1DB1"/>
    <w:rsid w:val="001D4907"/>
    <w:rsid w:val="001D5234"/>
    <w:rsid w:val="001D5383"/>
    <w:rsid w:val="001D5EEC"/>
    <w:rsid w:val="001D5FD9"/>
    <w:rsid w:val="001D7C67"/>
    <w:rsid w:val="001E0BA9"/>
    <w:rsid w:val="001E27DE"/>
    <w:rsid w:val="001E2A29"/>
    <w:rsid w:val="001E31E1"/>
    <w:rsid w:val="001E4456"/>
    <w:rsid w:val="001E6416"/>
    <w:rsid w:val="001E654A"/>
    <w:rsid w:val="001E65F6"/>
    <w:rsid w:val="001E69AE"/>
    <w:rsid w:val="001F089C"/>
    <w:rsid w:val="001F1088"/>
    <w:rsid w:val="001F1F2A"/>
    <w:rsid w:val="001F3366"/>
    <w:rsid w:val="001F3824"/>
    <w:rsid w:val="001F459B"/>
    <w:rsid w:val="001F5F99"/>
    <w:rsid w:val="001F72AB"/>
    <w:rsid w:val="001F7ACB"/>
    <w:rsid w:val="002000BA"/>
    <w:rsid w:val="00201588"/>
    <w:rsid w:val="0020265C"/>
    <w:rsid w:val="00202F7D"/>
    <w:rsid w:val="00203741"/>
    <w:rsid w:val="00207074"/>
    <w:rsid w:val="00207C4D"/>
    <w:rsid w:val="0021086B"/>
    <w:rsid w:val="00210D7F"/>
    <w:rsid w:val="0021215F"/>
    <w:rsid w:val="0021372E"/>
    <w:rsid w:val="0021400A"/>
    <w:rsid w:val="002140FD"/>
    <w:rsid w:val="0021499A"/>
    <w:rsid w:val="00215A57"/>
    <w:rsid w:val="00215A78"/>
    <w:rsid w:val="0021791E"/>
    <w:rsid w:val="00217D86"/>
    <w:rsid w:val="00221F01"/>
    <w:rsid w:val="00225809"/>
    <w:rsid w:val="00225861"/>
    <w:rsid w:val="00225D39"/>
    <w:rsid w:val="0023009F"/>
    <w:rsid w:val="002330B9"/>
    <w:rsid w:val="002334EB"/>
    <w:rsid w:val="002337FD"/>
    <w:rsid w:val="002345C8"/>
    <w:rsid w:val="0023491C"/>
    <w:rsid w:val="00236352"/>
    <w:rsid w:val="002365B3"/>
    <w:rsid w:val="002369E3"/>
    <w:rsid w:val="00236E90"/>
    <w:rsid w:val="00237315"/>
    <w:rsid w:val="0023784F"/>
    <w:rsid w:val="00240647"/>
    <w:rsid w:val="002407D6"/>
    <w:rsid w:val="00240EEE"/>
    <w:rsid w:val="00241E6F"/>
    <w:rsid w:val="00242208"/>
    <w:rsid w:val="002424E3"/>
    <w:rsid w:val="00242E7C"/>
    <w:rsid w:val="002434AC"/>
    <w:rsid w:val="00243916"/>
    <w:rsid w:val="00244B17"/>
    <w:rsid w:val="00244B64"/>
    <w:rsid w:val="00251B71"/>
    <w:rsid w:val="00252156"/>
    <w:rsid w:val="00253CEF"/>
    <w:rsid w:val="002545F3"/>
    <w:rsid w:val="00257977"/>
    <w:rsid w:val="00261523"/>
    <w:rsid w:val="00261747"/>
    <w:rsid w:val="00261EE9"/>
    <w:rsid w:val="00262D79"/>
    <w:rsid w:val="00263F76"/>
    <w:rsid w:val="002653F0"/>
    <w:rsid w:val="00265A73"/>
    <w:rsid w:val="00266801"/>
    <w:rsid w:val="00267031"/>
    <w:rsid w:val="00267777"/>
    <w:rsid w:val="002677AE"/>
    <w:rsid w:val="002705A3"/>
    <w:rsid w:val="00270E0E"/>
    <w:rsid w:val="002716C2"/>
    <w:rsid w:val="00271AF6"/>
    <w:rsid w:val="002747C3"/>
    <w:rsid w:val="00276198"/>
    <w:rsid w:val="0027626A"/>
    <w:rsid w:val="002768AB"/>
    <w:rsid w:val="00276AA0"/>
    <w:rsid w:val="002773BD"/>
    <w:rsid w:val="00277DF0"/>
    <w:rsid w:val="00277F24"/>
    <w:rsid w:val="00277F36"/>
    <w:rsid w:val="0028154E"/>
    <w:rsid w:val="00281CEF"/>
    <w:rsid w:val="0028246B"/>
    <w:rsid w:val="002839F5"/>
    <w:rsid w:val="0028462F"/>
    <w:rsid w:val="00284D92"/>
    <w:rsid w:val="00286D4A"/>
    <w:rsid w:val="00290875"/>
    <w:rsid w:val="00291958"/>
    <w:rsid w:val="00292007"/>
    <w:rsid w:val="00293DF9"/>
    <w:rsid w:val="0029444A"/>
    <w:rsid w:val="00295604"/>
    <w:rsid w:val="00296F22"/>
    <w:rsid w:val="0029745B"/>
    <w:rsid w:val="002A20DF"/>
    <w:rsid w:val="002A236C"/>
    <w:rsid w:val="002A3F59"/>
    <w:rsid w:val="002A41E2"/>
    <w:rsid w:val="002A5540"/>
    <w:rsid w:val="002A73D3"/>
    <w:rsid w:val="002B0CA8"/>
    <w:rsid w:val="002B1539"/>
    <w:rsid w:val="002B1614"/>
    <w:rsid w:val="002B2A98"/>
    <w:rsid w:val="002B3E5C"/>
    <w:rsid w:val="002B4595"/>
    <w:rsid w:val="002B4991"/>
    <w:rsid w:val="002B5F9D"/>
    <w:rsid w:val="002B72DD"/>
    <w:rsid w:val="002C0808"/>
    <w:rsid w:val="002C1113"/>
    <w:rsid w:val="002C15FA"/>
    <w:rsid w:val="002C1FAD"/>
    <w:rsid w:val="002C24A8"/>
    <w:rsid w:val="002C2D31"/>
    <w:rsid w:val="002C3014"/>
    <w:rsid w:val="002C3128"/>
    <w:rsid w:val="002C3591"/>
    <w:rsid w:val="002C3828"/>
    <w:rsid w:val="002C43CD"/>
    <w:rsid w:val="002C664D"/>
    <w:rsid w:val="002D01CD"/>
    <w:rsid w:val="002D04EF"/>
    <w:rsid w:val="002D13A3"/>
    <w:rsid w:val="002D1D7D"/>
    <w:rsid w:val="002D1F18"/>
    <w:rsid w:val="002D2C2A"/>
    <w:rsid w:val="002D610D"/>
    <w:rsid w:val="002E1BE4"/>
    <w:rsid w:val="002E2E10"/>
    <w:rsid w:val="002E452E"/>
    <w:rsid w:val="002E48E5"/>
    <w:rsid w:val="002E788E"/>
    <w:rsid w:val="002F312C"/>
    <w:rsid w:val="002F32D5"/>
    <w:rsid w:val="002F35D1"/>
    <w:rsid w:val="002F5B4E"/>
    <w:rsid w:val="002F6EA8"/>
    <w:rsid w:val="002F6F3D"/>
    <w:rsid w:val="002F723A"/>
    <w:rsid w:val="003018B5"/>
    <w:rsid w:val="00302AA6"/>
    <w:rsid w:val="00306A15"/>
    <w:rsid w:val="00310646"/>
    <w:rsid w:val="00311922"/>
    <w:rsid w:val="003145DD"/>
    <w:rsid w:val="0031563B"/>
    <w:rsid w:val="0031654F"/>
    <w:rsid w:val="00316A63"/>
    <w:rsid w:val="00316C48"/>
    <w:rsid w:val="00317304"/>
    <w:rsid w:val="003173D6"/>
    <w:rsid w:val="00320A91"/>
    <w:rsid w:val="00321B22"/>
    <w:rsid w:val="00322A79"/>
    <w:rsid w:val="0032381F"/>
    <w:rsid w:val="003252D3"/>
    <w:rsid w:val="00325719"/>
    <w:rsid w:val="00325B67"/>
    <w:rsid w:val="00326E60"/>
    <w:rsid w:val="0033008A"/>
    <w:rsid w:val="0033024C"/>
    <w:rsid w:val="00331F64"/>
    <w:rsid w:val="00334597"/>
    <w:rsid w:val="003345F9"/>
    <w:rsid w:val="0033475E"/>
    <w:rsid w:val="00335190"/>
    <w:rsid w:val="0033785B"/>
    <w:rsid w:val="0033794E"/>
    <w:rsid w:val="00337DAF"/>
    <w:rsid w:val="00340B8E"/>
    <w:rsid w:val="00341C6B"/>
    <w:rsid w:val="00341E5E"/>
    <w:rsid w:val="00343D09"/>
    <w:rsid w:val="003442F1"/>
    <w:rsid w:val="003446E3"/>
    <w:rsid w:val="003457E9"/>
    <w:rsid w:val="00346505"/>
    <w:rsid w:val="00346B7C"/>
    <w:rsid w:val="00347795"/>
    <w:rsid w:val="003501AE"/>
    <w:rsid w:val="00350FF5"/>
    <w:rsid w:val="00351F0A"/>
    <w:rsid w:val="003539E9"/>
    <w:rsid w:val="003543A8"/>
    <w:rsid w:val="003544A2"/>
    <w:rsid w:val="0035570F"/>
    <w:rsid w:val="00357A09"/>
    <w:rsid w:val="00357C87"/>
    <w:rsid w:val="003605F9"/>
    <w:rsid w:val="00361532"/>
    <w:rsid w:val="00361B24"/>
    <w:rsid w:val="00361D3D"/>
    <w:rsid w:val="0036264C"/>
    <w:rsid w:val="003632A7"/>
    <w:rsid w:val="00363663"/>
    <w:rsid w:val="00363DBD"/>
    <w:rsid w:val="003668DF"/>
    <w:rsid w:val="003722EF"/>
    <w:rsid w:val="00372463"/>
    <w:rsid w:val="00373119"/>
    <w:rsid w:val="00373EED"/>
    <w:rsid w:val="003748F5"/>
    <w:rsid w:val="0038014F"/>
    <w:rsid w:val="00385707"/>
    <w:rsid w:val="0038570B"/>
    <w:rsid w:val="00385CC1"/>
    <w:rsid w:val="003875AA"/>
    <w:rsid w:val="0038762A"/>
    <w:rsid w:val="00390B76"/>
    <w:rsid w:val="00391A80"/>
    <w:rsid w:val="00395358"/>
    <w:rsid w:val="00396572"/>
    <w:rsid w:val="003A2FFB"/>
    <w:rsid w:val="003A411C"/>
    <w:rsid w:val="003A5674"/>
    <w:rsid w:val="003A65E6"/>
    <w:rsid w:val="003A7A80"/>
    <w:rsid w:val="003B0B13"/>
    <w:rsid w:val="003B1514"/>
    <w:rsid w:val="003B22D9"/>
    <w:rsid w:val="003B4184"/>
    <w:rsid w:val="003B4D26"/>
    <w:rsid w:val="003B5169"/>
    <w:rsid w:val="003B657D"/>
    <w:rsid w:val="003B6BA8"/>
    <w:rsid w:val="003C0477"/>
    <w:rsid w:val="003C10CB"/>
    <w:rsid w:val="003C1259"/>
    <w:rsid w:val="003C236C"/>
    <w:rsid w:val="003C2D0B"/>
    <w:rsid w:val="003C3498"/>
    <w:rsid w:val="003C4D9C"/>
    <w:rsid w:val="003C565C"/>
    <w:rsid w:val="003C6EC3"/>
    <w:rsid w:val="003C71C5"/>
    <w:rsid w:val="003C7D74"/>
    <w:rsid w:val="003D1967"/>
    <w:rsid w:val="003D1CDD"/>
    <w:rsid w:val="003D1FA7"/>
    <w:rsid w:val="003D2F3D"/>
    <w:rsid w:val="003D40A7"/>
    <w:rsid w:val="003D59C9"/>
    <w:rsid w:val="003D634F"/>
    <w:rsid w:val="003D66B5"/>
    <w:rsid w:val="003D73E0"/>
    <w:rsid w:val="003E052A"/>
    <w:rsid w:val="003E0C0C"/>
    <w:rsid w:val="003E19D3"/>
    <w:rsid w:val="003E3BA5"/>
    <w:rsid w:val="003E43E6"/>
    <w:rsid w:val="003E5322"/>
    <w:rsid w:val="003F05A0"/>
    <w:rsid w:val="003F1874"/>
    <w:rsid w:val="003F2A81"/>
    <w:rsid w:val="003F2D8D"/>
    <w:rsid w:val="003F3C31"/>
    <w:rsid w:val="003F41D9"/>
    <w:rsid w:val="003F52E0"/>
    <w:rsid w:val="003F5ACC"/>
    <w:rsid w:val="003F5BFD"/>
    <w:rsid w:val="003F76E5"/>
    <w:rsid w:val="003F79CA"/>
    <w:rsid w:val="00401869"/>
    <w:rsid w:val="00402259"/>
    <w:rsid w:val="00403985"/>
    <w:rsid w:val="0040693A"/>
    <w:rsid w:val="004076FC"/>
    <w:rsid w:val="00407775"/>
    <w:rsid w:val="00410580"/>
    <w:rsid w:val="00411D47"/>
    <w:rsid w:val="00413284"/>
    <w:rsid w:val="00413586"/>
    <w:rsid w:val="00413B3E"/>
    <w:rsid w:val="004151D3"/>
    <w:rsid w:val="00415AAF"/>
    <w:rsid w:val="00416B02"/>
    <w:rsid w:val="00416BD4"/>
    <w:rsid w:val="004170FE"/>
    <w:rsid w:val="00417779"/>
    <w:rsid w:val="00417E84"/>
    <w:rsid w:val="00420476"/>
    <w:rsid w:val="00421696"/>
    <w:rsid w:val="00421EAD"/>
    <w:rsid w:val="00422D36"/>
    <w:rsid w:val="00423062"/>
    <w:rsid w:val="00423251"/>
    <w:rsid w:val="00423BEB"/>
    <w:rsid w:val="00423EC4"/>
    <w:rsid w:val="00424582"/>
    <w:rsid w:val="004249CD"/>
    <w:rsid w:val="00426285"/>
    <w:rsid w:val="00427699"/>
    <w:rsid w:val="004279AD"/>
    <w:rsid w:val="00430F67"/>
    <w:rsid w:val="00431B0C"/>
    <w:rsid w:val="004327EC"/>
    <w:rsid w:val="004332BF"/>
    <w:rsid w:val="00433762"/>
    <w:rsid w:val="00436118"/>
    <w:rsid w:val="004361D1"/>
    <w:rsid w:val="00436C45"/>
    <w:rsid w:val="00436F0F"/>
    <w:rsid w:val="00437FC7"/>
    <w:rsid w:val="00440CF0"/>
    <w:rsid w:val="00440DE6"/>
    <w:rsid w:val="00441F3B"/>
    <w:rsid w:val="00442496"/>
    <w:rsid w:val="004445D0"/>
    <w:rsid w:val="00444843"/>
    <w:rsid w:val="00444E7B"/>
    <w:rsid w:val="00445024"/>
    <w:rsid w:val="0044702C"/>
    <w:rsid w:val="00447675"/>
    <w:rsid w:val="0045092A"/>
    <w:rsid w:val="00450C33"/>
    <w:rsid w:val="00450FA4"/>
    <w:rsid w:val="004511EE"/>
    <w:rsid w:val="004512F0"/>
    <w:rsid w:val="00454065"/>
    <w:rsid w:val="0045417C"/>
    <w:rsid w:val="00457A30"/>
    <w:rsid w:val="0046004B"/>
    <w:rsid w:val="00460878"/>
    <w:rsid w:val="00460A1B"/>
    <w:rsid w:val="004616F2"/>
    <w:rsid w:val="004626A8"/>
    <w:rsid w:val="00462C1A"/>
    <w:rsid w:val="004644B6"/>
    <w:rsid w:val="004722EB"/>
    <w:rsid w:val="00472DA8"/>
    <w:rsid w:val="00474618"/>
    <w:rsid w:val="00475E1E"/>
    <w:rsid w:val="00475E53"/>
    <w:rsid w:val="00477226"/>
    <w:rsid w:val="004778A7"/>
    <w:rsid w:val="0048052D"/>
    <w:rsid w:val="00480614"/>
    <w:rsid w:val="00482017"/>
    <w:rsid w:val="004822F8"/>
    <w:rsid w:val="0048336F"/>
    <w:rsid w:val="004834D7"/>
    <w:rsid w:val="004841CD"/>
    <w:rsid w:val="0048458F"/>
    <w:rsid w:val="00484834"/>
    <w:rsid w:val="00485A8D"/>
    <w:rsid w:val="004865BE"/>
    <w:rsid w:val="00487B03"/>
    <w:rsid w:val="00493209"/>
    <w:rsid w:val="00493CC3"/>
    <w:rsid w:val="00494B13"/>
    <w:rsid w:val="00495D74"/>
    <w:rsid w:val="004973C2"/>
    <w:rsid w:val="0049750D"/>
    <w:rsid w:val="00497D6C"/>
    <w:rsid w:val="004A03D0"/>
    <w:rsid w:val="004A1172"/>
    <w:rsid w:val="004A3CD4"/>
    <w:rsid w:val="004A3FCA"/>
    <w:rsid w:val="004A4951"/>
    <w:rsid w:val="004A6C4E"/>
    <w:rsid w:val="004A7C21"/>
    <w:rsid w:val="004B3A8A"/>
    <w:rsid w:val="004B4841"/>
    <w:rsid w:val="004B6AA3"/>
    <w:rsid w:val="004B6F27"/>
    <w:rsid w:val="004B7232"/>
    <w:rsid w:val="004B79CF"/>
    <w:rsid w:val="004C06E3"/>
    <w:rsid w:val="004C13A6"/>
    <w:rsid w:val="004C2228"/>
    <w:rsid w:val="004C379C"/>
    <w:rsid w:val="004C4E35"/>
    <w:rsid w:val="004C5CA7"/>
    <w:rsid w:val="004D0054"/>
    <w:rsid w:val="004D0B42"/>
    <w:rsid w:val="004D2CEA"/>
    <w:rsid w:val="004D35C0"/>
    <w:rsid w:val="004D36B5"/>
    <w:rsid w:val="004D3E85"/>
    <w:rsid w:val="004D46C1"/>
    <w:rsid w:val="004D4A94"/>
    <w:rsid w:val="004D5F2A"/>
    <w:rsid w:val="004E17A8"/>
    <w:rsid w:val="004E1C9D"/>
    <w:rsid w:val="004E3D08"/>
    <w:rsid w:val="004E4872"/>
    <w:rsid w:val="004E4F75"/>
    <w:rsid w:val="004E535B"/>
    <w:rsid w:val="004E6F68"/>
    <w:rsid w:val="004E7797"/>
    <w:rsid w:val="004F0797"/>
    <w:rsid w:val="004F3101"/>
    <w:rsid w:val="004F3634"/>
    <w:rsid w:val="004F5616"/>
    <w:rsid w:val="004F57F5"/>
    <w:rsid w:val="004F73BF"/>
    <w:rsid w:val="005020E8"/>
    <w:rsid w:val="00502DDE"/>
    <w:rsid w:val="00503086"/>
    <w:rsid w:val="00504CF3"/>
    <w:rsid w:val="00506973"/>
    <w:rsid w:val="005073DE"/>
    <w:rsid w:val="0050785B"/>
    <w:rsid w:val="00511450"/>
    <w:rsid w:val="005125B0"/>
    <w:rsid w:val="00512B32"/>
    <w:rsid w:val="00513CC1"/>
    <w:rsid w:val="00513D84"/>
    <w:rsid w:val="00514ACC"/>
    <w:rsid w:val="005173D8"/>
    <w:rsid w:val="00520357"/>
    <w:rsid w:val="00521299"/>
    <w:rsid w:val="0052158D"/>
    <w:rsid w:val="00521EF8"/>
    <w:rsid w:val="00523445"/>
    <w:rsid w:val="0052398F"/>
    <w:rsid w:val="0052524B"/>
    <w:rsid w:val="0052609D"/>
    <w:rsid w:val="00526FAC"/>
    <w:rsid w:val="005306AE"/>
    <w:rsid w:val="005314A4"/>
    <w:rsid w:val="00531C78"/>
    <w:rsid w:val="0053419B"/>
    <w:rsid w:val="0053782F"/>
    <w:rsid w:val="005379CA"/>
    <w:rsid w:val="00537A29"/>
    <w:rsid w:val="005418A1"/>
    <w:rsid w:val="005420FA"/>
    <w:rsid w:val="0054243A"/>
    <w:rsid w:val="00542AB4"/>
    <w:rsid w:val="00543373"/>
    <w:rsid w:val="00544D45"/>
    <w:rsid w:val="0054532E"/>
    <w:rsid w:val="0054541F"/>
    <w:rsid w:val="00545AA5"/>
    <w:rsid w:val="00545F03"/>
    <w:rsid w:val="00552F0E"/>
    <w:rsid w:val="00553D22"/>
    <w:rsid w:val="00554482"/>
    <w:rsid w:val="0055460C"/>
    <w:rsid w:val="00557DA6"/>
    <w:rsid w:val="0056027F"/>
    <w:rsid w:val="00560513"/>
    <w:rsid w:val="00560809"/>
    <w:rsid w:val="00560BCD"/>
    <w:rsid w:val="00560F44"/>
    <w:rsid w:val="00561BF4"/>
    <w:rsid w:val="00563E24"/>
    <w:rsid w:val="00563FE7"/>
    <w:rsid w:val="005648D2"/>
    <w:rsid w:val="00566E63"/>
    <w:rsid w:val="00567C8E"/>
    <w:rsid w:val="0057210A"/>
    <w:rsid w:val="005741FF"/>
    <w:rsid w:val="005753B0"/>
    <w:rsid w:val="00577B6F"/>
    <w:rsid w:val="00585DD3"/>
    <w:rsid w:val="00585E0C"/>
    <w:rsid w:val="00585FEC"/>
    <w:rsid w:val="005862C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5E1C"/>
    <w:rsid w:val="005A613F"/>
    <w:rsid w:val="005A6277"/>
    <w:rsid w:val="005A6BC0"/>
    <w:rsid w:val="005A74B5"/>
    <w:rsid w:val="005A7A8A"/>
    <w:rsid w:val="005B0317"/>
    <w:rsid w:val="005B037B"/>
    <w:rsid w:val="005B03C7"/>
    <w:rsid w:val="005B093B"/>
    <w:rsid w:val="005B12DA"/>
    <w:rsid w:val="005B1353"/>
    <w:rsid w:val="005B1485"/>
    <w:rsid w:val="005B1A83"/>
    <w:rsid w:val="005B1E13"/>
    <w:rsid w:val="005B2404"/>
    <w:rsid w:val="005B2FF9"/>
    <w:rsid w:val="005B3D8D"/>
    <w:rsid w:val="005B3FD2"/>
    <w:rsid w:val="005B51B6"/>
    <w:rsid w:val="005B6434"/>
    <w:rsid w:val="005B6960"/>
    <w:rsid w:val="005C1267"/>
    <w:rsid w:val="005C20EE"/>
    <w:rsid w:val="005C2FC7"/>
    <w:rsid w:val="005C3110"/>
    <w:rsid w:val="005C3CD9"/>
    <w:rsid w:val="005C5077"/>
    <w:rsid w:val="005C5A3B"/>
    <w:rsid w:val="005C601E"/>
    <w:rsid w:val="005D283A"/>
    <w:rsid w:val="005D29E1"/>
    <w:rsid w:val="005D3506"/>
    <w:rsid w:val="005D3D35"/>
    <w:rsid w:val="005D47BE"/>
    <w:rsid w:val="005D54E5"/>
    <w:rsid w:val="005D573D"/>
    <w:rsid w:val="005D625F"/>
    <w:rsid w:val="005D642E"/>
    <w:rsid w:val="005D67B4"/>
    <w:rsid w:val="005D6AD0"/>
    <w:rsid w:val="005E131B"/>
    <w:rsid w:val="005E15C9"/>
    <w:rsid w:val="005E2666"/>
    <w:rsid w:val="005E6480"/>
    <w:rsid w:val="005E6B40"/>
    <w:rsid w:val="005E71D3"/>
    <w:rsid w:val="005E794E"/>
    <w:rsid w:val="005E7BB9"/>
    <w:rsid w:val="005E7F67"/>
    <w:rsid w:val="005F000F"/>
    <w:rsid w:val="005F2851"/>
    <w:rsid w:val="005F2C67"/>
    <w:rsid w:val="005F5A9A"/>
    <w:rsid w:val="005F5EB2"/>
    <w:rsid w:val="005F648B"/>
    <w:rsid w:val="00600145"/>
    <w:rsid w:val="00600CAF"/>
    <w:rsid w:val="00601C9B"/>
    <w:rsid w:val="00602623"/>
    <w:rsid w:val="00603B4A"/>
    <w:rsid w:val="00603BDE"/>
    <w:rsid w:val="00603F64"/>
    <w:rsid w:val="0060473F"/>
    <w:rsid w:val="00604800"/>
    <w:rsid w:val="006049E7"/>
    <w:rsid w:val="0060555B"/>
    <w:rsid w:val="0060606A"/>
    <w:rsid w:val="00607C98"/>
    <w:rsid w:val="00611228"/>
    <w:rsid w:val="0061337B"/>
    <w:rsid w:val="00613CBD"/>
    <w:rsid w:val="00614B8E"/>
    <w:rsid w:val="00622298"/>
    <w:rsid w:val="00622C15"/>
    <w:rsid w:val="006234D4"/>
    <w:rsid w:val="00624CF0"/>
    <w:rsid w:val="006251AF"/>
    <w:rsid w:val="00625359"/>
    <w:rsid w:val="00627422"/>
    <w:rsid w:val="0063046C"/>
    <w:rsid w:val="006359B3"/>
    <w:rsid w:val="0063650A"/>
    <w:rsid w:val="0063731E"/>
    <w:rsid w:val="00640496"/>
    <w:rsid w:val="006406FA"/>
    <w:rsid w:val="00641191"/>
    <w:rsid w:val="00641C65"/>
    <w:rsid w:val="0064228E"/>
    <w:rsid w:val="00642748"/>
    <w:rsid w:val="0064298A"/>
    <w:rsid w:val="00644D68"/>
    <w:rsid w:val="006472AF"/>
    <w:rsid w:val="00647BA2"/>
    <w:rsid w:val="00650CC6"/>
    <w:rsid w:val="0065261B"/>
    <w:rsid w:val="0065273A"/>
    <w:rsid w:val="00652F29"/>
    <w:rsid w:val="00653BF3"/>
    <w:rsid w:val="00653D1F"/>
    <w:rsid w:val="00655141"/>
    <w:rsid w:val="0065547A"/>
    <w:rsid w:val="006565F8"/>
    <w:rsid w:val="00657D65"/>
    <w:rsid w:val="0066059D"/>
    <w:rsid w:val="00661A4B"/>
    <w:rsid w:val="00662E74"/>
    <w:rsid w:val="00663571"/>
    <w:rsid w:val="00663616"/>
    <w:rsid w:val="006639BA"/>
    <w:rsid w:val="00663AFF"/>
    <w:rsid w:val="00664228"/>
    <w:rsid w:val="006644D6"/>
    <w:rsid w:val="00664F0C"/>
    <w:rsid w:val="00665241"/>
    <w:rsid w:val="0066617F"/>
    <w:rsid w:val="0066748B"/>
    <w:rsid w:val="0067031E"/>
    <w:rsid w:val="00671531"/>
    <w:rsid w:val="0067165D"/>
    <w:rsid w:val="00673638"/>
    <w:rsid w:val="00673A8E"/>
    <w:rsid w:val="0067410B"/>
    <w:rsid w:val="0067446F"/>
    <w:rsid w:val="006746E8"/>
    <w:rsid w:val="00675148"/>
    <w:rsid w:val="00675ADA"/>
    <w:rsid w:val="00676778"/>
    <w:rsid w:val="00680415"/>
    <w:rsid w:val="006810CE"/>
    <w:rsid w:val="006818EC"/>
    <w:rsid w:val="006823C8"/>
    <w:rsid w:val="00682A30"/>
    <w:rsid w:val="00682E5A"/>
    <w:rsid w:val="006833A8"/>
    <w:rsid w:val="00684ED2"/>
    <w:rsid w:val="00687FCB"/>
    <w:rsid w:val="0069099E"/>
    <w:rsid w:val="0069174D"/>
    <w:rsid w:val="006924B8"/>
    <w:rsid w:val="00692561"/>
    <w:rsid w:val="00693AA8"/>
    <w:rsid w:val="0069622C"/>
    <w:rsid w:val="006979D8"/>
    <w:rsid w:val="006A1047"/>
    <w:rsid w:val="006A1E2F"/>
    <w:rsid w:val="006A2D7E"/>
    <w:rsid w:val="006A4559"/>
    <w:rsid w:val="006B094A"/>
    <w:rsid w:val="006B111D"/>
    <w:rsid w:val="006B1635"/>
    <w:rsid w:val="006B186D"/>
    <w:rsid w:val="006B374D"/>
    <w:rsid w:val="006B4A87"/>
    <w:rsid w:val="006B5168"/>
    <w:rsid w:val="006B5F0C"/>
    <w:rsid w:val="006B6D65"/>
    <w:rsid w:val="006C0DC8"/>
    <w:rsid w:val="006C1C8E"/>
    <w:rsid w:val="006C2E8A"/>
    <w:rsid w:val="006C30EA"/>
    <w:rsid w:val="006C350E"/>
    <w:rsid w:val="006C6148"/>
    <w:rsid w:val="006C794B"/>
    <w:rsid w:val="006C7F6C"/>
    <w:rsid w:val="006D20E9"/>
    <w:rsid w:val="006D2255"/>
    <w:rsid w:val="006D2808"/>
    <w:rsid w:val="006D2F5C"/>
    <w:rsid w:val="006D315C"/>
    <w:rsid w:val="006D5456"/>
    <w:rsid w:val="006E0903"/>
    <w:rsid w:val="006E0927"/>
    <w:rsid w:val="006E1296"/>
    <w:rsid w:val="006E3B41"/>
    <w:rsid w:val="006E4A02"/>
    <w:rsid w:val="006E4EE7"/>
    <w:rsid w:val="006E6DC3"/>
    <w:rsid w:val="006E7C38"/>
    <w:rsid w:val="006E7DC0"/>
    <w:rsid w:val="006F013D"/>
    <w:rsid w:val="006F02CE"/>
    <w:rsid w:val="006F08D2"/>
    <w:rsid w:val="006F135F"/>
    <w:rsid w:val="006F272A"/>
    <w:rsid w:val="006F2D50"/>
    <w:rsid w:val="006F74D4"/>
    <w:rsid w:val="00700E37"/>
    <w:rsid w:val="00701D1B"/>
    <w:rsid w:val="0070202A"/>
    <w:rsid w:val="00702DBC"/>
    <w:rsid w:val="0070443A"/>
    <w:rsid w:val="0070526C"/>
    <w:rsid w:val="00705FDA"/>
    <w:rsid w:val="007064C3"/>
    <w:rsid w:val="00706A64"/>
    <w:rsid w:val="0070740C"/>
    <w:rsid w:val="007114DE"/>
    <w:rsid w:val="00711E25"/>
    <w:rsid w:val="00712155"/>
    <w:rsid w:val="00712225"/>
    <w:rsid w:val="0071238A"/>
    <w:rsid w:val="00712DBE"/>
    <w:rsid w:val="00713767"/>
    <w:rsid w:val="0071478E"/>
    <w:rsid w:val="00716308"/>
    <w:rsid w:val="00716CCD"/>
    <w:rsid w:val="0071742C"/>
    <w:rsid w:val="007175E1"/>
    <w:rsid w:val="00717F12"/>
    <w:rsid w:val="0072009A"/>
    <w:rsid w:val="007205D0"/>
    <w:rsid w:val="007229C7"/>
    <w:rsid w:val="00723CB4"/>
    <w:rsid w:val="00724591"/>
    <w:rsid w:val="00724B85"/>
    <w:rsid w:val="0072620A"/>
    <w:rsid w:val="00726A7C"/>
    <w:rsid w:val="00727CF0"/>
    <w:rsid w:val="007347D0"/>
    <w:rsid w:val="00734E64"/>
    <w:rsid w:val="00734F8A"/>
    <w:rsid w:val="007356A2"/>
    <w:rsid w:val="00735AA4"/>
    <w:rsid w:val="00736483"/>
    <w:rsid w:val="00740781"/>
    <w:rsid w:val="00741BA3"/>
    <w:rsid w:val="00744868"/>
    <w:rsid w:val="007457A3"/>
    <w:rsid w:val="00745CAC"/>
    <w:rsid w:val="007467CC"/>
    <w:rsid w:val="00747137"/>
    <w:rsid w:val="00747D85"/>
    <w:rsid w:val="007511FD"/>
    <w:rsid w:val="0075271A"/>
    <w:rsid w:val="0075302B"/>
    <w:rsid w:val="00756871"/>
    <w:rsid w:val="007578ED"/>
    <w:rsid w:val="00757AF4"/>
    <w:rsid w:val="0076018C"/>
    <w:rsid w:val="007602FB"/>
    <w:rsid w:val="007602FD"/>
    <w:rsid w:val="007603F6"/>
    <w:rsid w:val="00761A66"/>
    <w:rsid w:val="00761E89"/>
    <w:rsid w:val="007620F1"/>
    <w:rsid w:val="0076226F"/>
    <w:rsid w:val="00762531"/>
    <w:rsid w:val="00762EA1"/>
    <w:rsid w:val="0076362D"/>
    <w:rsid w:val="007652D9"/>
    <w:rsid w:val="00765500"/>
    <w:rsid w:val="007657BD"/>
    <w:rsid w:val="00765A92"/>
    <w:rsid w:val="0076650C"/>
    <w:rsid w:val="00770BD0"/>
    <w:rsid w:val="00771825"/>
    <w:rsid w:val="00771B52"/>
    <w:rsid w:val="00773EE0"/>
    <w:rsid w:val="007764C3"/>
    <w:rsid w:val="0078009E"/>
    <w:rsid w:val="007805A2"/>
    <w:rsid w:val="00780C14"/>
    <w:rsid w:val="0078118C"/>
    <w:rsid w:val="00781686"/>
    <w:rsid w:val="00782915"/>
    <w:rsid w:val="00783F99"/>
    <w:rsid w:val="00786C4A"/>
    <w:rsid w:val="00786EA5"/>
    <w:rsid w:val="007875CB"/>
    <w:rsid w:val="0079077B"/>
    <w:rsid w:val="00791EC2"/>
    <w:rsid w:val="00793840"/>
    <w:rsid w:val="007941B9"/>
    <w:rsid w:val="007A0951"/>
    <w:rsid w:val="007A0BFF"/>
    <w:rsid w:val="007A0C70"/>
    <w:rsid w:val="007A4FF3"/>
    <w:rsid w:val="007A5A17"/>
    <w:rsid w:val="007A6523"/>
    <w:rsid w:val="007A682C"/>
    <w:rsid w:val="007A71D5"/>
    <w:rsid w:val="007B0E1E"/>
    <w:rsid w:val="007B0F45"/>
    <w:rsid w:val="007B12E2"/>
    <w:rsid w:val="007B22F1"/>
    <w:rsid w:val="007B23A2"/>
    <w:rsid w:val="007B5056"/>
    <w:rsid w:val="007B512A"/>
    <w:rsid w:val="007B5372"/>
    <w:rsid w:val="007B688B"/>
    <w:rsid w:val="007B7633"/>
    <w:rsid w:val="007B78EB"/>
    <w:rsid w:val="007B7E7F"/>
    <w:rsid w:val="007B7F2D"/>
    <w:rsid w:val="007C01EF"/>
    <w:rsid w:val="007C10E2"/>
    <w:rsid w:val="007C1358"/>
    <w:rsid w:val="007C1FF4"/>
    <w:rsid w:val="007C31F1"/>
    <w:rsid w:val="007C3269"/>
    <w:rsid w:val="007C3A9B"/>
    <w:rsid w:val="007C3C18"/>
    <w:rsid w:val="007C510F"/>
    <w:rsid w:val="007C55D9"/>
    <w:rsid w:val="007C690B"/>
    <w:rsid w:val="007C6F4D"/>
    <w:rsid w:val="007C7042"/>
    <w:rsid w:val="007C70A3"/>
    <w:rsid w:val="007C7850"/>
    <w:rsid w:val="007D2B84"/>
    <w:rsid w:val="007D3827"/>
    <w:rsid w:val="007D3F64"/>
    <w:rsid w:val="007D4679"/>
    <w:rsid w:val="007D5FA4"/>
    <w:rsid w:val="007D6006"/>
    <w:rsid w:val="007D6F6C"/>
    <w:rsid w:val="007D739C"/>
    <w:rsid w:val="007D7954"/>
    <w:rsid w:val="007E0FB4"/>
    <w:rsid w:val="007E3EF9"/>
    <w:rsid w:val="007E412B"/>
    <w:rsid w:val="007E52A1"/>
    <w:rsid w:val="007E7B78"/>
    <w:rsid w:val="007F08AE"/>
    <w:rsid w:val="007F33B3"/>
    <w:rsid w:val="007F3CCA"/>
    <w:rsid w:val="007F4B5C"/>
    <w:rsid w:val="007F4C11"/>
    <w:rsid w:val="007F56EC"/>
    <w:rsid w:val="007F7899"/>
    <w:rsid w:val="007F7AC7"/>
    <w:rsid w:val="008009B0"/>
    <w:rsid w:val="00801865"/>
    <w:rsid w:val="00801AB7"/>
    <w:rsid w:val="00802981"/>
    <w:rsid w:val="00802AD8"/>
    <w:rsid w:val="00804516"/>
    <w:rsid w:val="00804536"/>
    <w:rsid w:val="00805E40"/>
    <w:rsid w:val="00806DAD"/>
    <w:rsid w:val="008075B2"/>
    <w:rsid w:val="00810746"/>
    <w:rsid w:val="0081081B"/>
    <w:rsid w:val="0081195B"/>
    <w:rsid w:val="008127A8"/>
    <w:rsid w:val="00812993"/>
    <w:rsid w:val="008138D0"/>
    <w:rsid w:val="00813B71"/>
    <w:rsid w:val="00814616"/>
    <w:rsid w:val="00814A28"/>
    <w:rsid w:val="00814FB0"/>
    <w:rsid w:val="00815832"/>
    <w:rsid w:val="008163E6"/>
    <w:rsid w:val="00817CB8"/>
    <w:rsid w:val="00817FEA"/>
    <w:rsid w:val="0082058F"/>
    <w:rsid w:val="0082276C"/>
    <w:rsid w:val="00822CBA"/>
    <w:rsid w:val="00825434"/>
    <w:rsid w:val="008264A4"/>
    <w:rsid w:val="00826E5B"/>
    <w:rsid w:val="00827CC2"/>
    <w:rsid w:val="008304DB"/>
    <w:rsid w:val="00830695"/>
    <w:rsid w:val="00830D12"/>
    <w:rsid w:val="00833252"/>
    <w:rsid w:val="008339F3"/>
    <w:rsid w:val="00833B5E"/>
    <w:rsid w:val="00834BD7"/>
    <w:rsid w:val="00835D03"/>
    <w:rsid w:val="008364DF"/>
    <w:rsid w:val="00836E34"/>
    <w:rsid w:val="0083774F"/>
    <w:rsid w:val="00840328"/>
    <w:rsid w:val="0084064D"/>
    <w:rsid w:val="00840CD9"/>
    <w:rsid w:val="0084105A"/>
    <w:rsid w:val="00841D7C"/>
    <w:rsid w:val="00842F52"/>
    <w:rsid w:val="0084407D"/>
    <w:rsid w:val="00844458"/>
    <w:rsid w:val="008444FD"/>
    <w:rsid w:val="0084540A"/>
    <w:rsid w:val="0084757C"/>
    <w:rsid w:val="0085075B"/>
    <w:rsid w:val="00850F82"/>
    <w:rsid w:val="008517C4"/>
    <w:rsid w:val="00852357"/>
    <w:rsid w:val="00854D43"/>
    <w:rsid w:val="00855099"/>
    <w:rsid w:val="00856254"/>
    <w:rsid w:val="008566A7"/>
    <w:rsid w:val="00856732"/>
    <w:rsid w:val="00856870"/>
    <w:rsid w:val="00856BA2"/>
    <w:rsid w:val="0085739F"/>
    <w:rsid w:val="00857EEB"/>
    <w:rsid w:val="00857F58"/>
    <w:rsid w:val="008608B0"/>
    <w:rsid w:val="00860D76"/>
    <w:rsid w:val="00861490"/>
    <w:rsid w:val="008629E5"/>
    <w:rsid w:val="00866500"/>
    <w:rsid w:val="0086694B"/>
    <w:rsid w:val="00866BB6"/>
    <w:rsid w:val="00870222"/>
    <w:rsid w:val="00871276"/>
    <w:rsid w:val="0087269B"/>
    <w:rsid w:val="008728E8"/>
    <w:rsid w:val="00872C91"/>
    <w:rsid w:val="0087477F"/>
    <w:rsid w:val="00874C0C"/>
    <w:rsid w:val="00875984"/>
    <w:rsid w:val="00876214"/>
    <w:rsid w:val="00880479"/>
    <w:rsid w:val="008810B2"/>
    <w:rsid w:val="00882DBE"/>
    <w:rsid w:val="00882F04"/>
    <w:rsid w:val="00882F5B"/>
    <w:rsid w:val="008867B1"/>
    <w:rsid w:val="00886C3A"/>
    <w:rsid w:val="00887461"/>
    <w:rsid w:val="00887D5F"/>
    <w:rsid w:val="008905F8"/>
    <w:rsid w:val="00890772"/>
    <w:rsid w:val="00890B6A"/>
    <w:rsid w:val="0089128C"/>
    <w:rsid w:val="0089166E"/>
    <w:rsid w:val="00893178"/>
    <w:rsid w:val="00893C6F"/>
    <w:rsid w:val="00893C81"/>
    <w:rsid w:val="00897911"/>
    <w:rsid w:val="008A0153"/>
    <w:rsid w:val="008A0BDA"/>
    <w:rsid w:val="008A1DC4"/>
    <w:rsid w:val="008A2261"/>
    <w:rsid w:val="008A2331"/>
    <w:rsid w:val="008A3DD7"/>
    <w:rsid w:val="008A4472"/>
    <w:rsid w:val="008A58DB"/>
    <w:rsid w:val="008A62AE"/>
    <w:rsid w:val="008A62BC"/>
    <w:rsid w:val="008A650F"/>
    <w:rsid w:val="008A6787"/>
    <w:rsid w:val="008A6D9B"/>
    <w:rsid w:val="008A7F36"/>
    <w:rsid w:val="008B037F"/>
    <w:rsid w:val="008B0879"/>
    <w:rsid w:val="008B0E63"/>
    <w:rsid w:val="008B21CF"/>
    <w:rsid w:val="008B2F0C"/>
    <w:rsid w:val="008B3B93"/>
    <w:rsid w:val="008B3BC6"/>
    <w:rsid w:val="008B3E72"/>
    <w:rsid w:val="008B502F"/>
    <w:rsid w:val="008B548C"/>
    <w:rsid w:val="008B5E59"/>
    <w:rsid w:val="008B73FA"/>
    <w:rsid w:val="008B7FD5"/>
    <w:rsid w:val="008C0E39"/>
    <w:rsid w:val="008C315F"/>
    <w:rsid w:val="008C6432"/>
    <w:rsid w:val="008D0545"/>
    <w:rsid w:val="008D0DF0"/>
    <w:rsid w:val="008D1B79"/>
    <w:rsid w:val="008D259C"/>
    <w:rsid w:val="008D28C8"/>
    <w:rsid w:val="008D2CB5"/>
    <w:rsid w:val="008D3D80"/>
    <w:rsid w:val="008D3FB8"/>
    <w:rsid w:val="008D5099"/>
    <w:rsid w:val="008D6DC4"/>
    <w:rsid w:val="008D7F62"/>
    <w:rsid w:val="008E0D24"/>
    <w:rsid w:val="008E3118"/>
    <w:rsid w:val="008E44C1"/>
    <w:rsid w:val="008E470A"/>
    <w:rsid w:val="008E5920"/>
    <w:rsid w:val="008E6804"/>
    <w:rsid w:val="008E7E3A"/>
    <w:rsid w:val="008F06E6"/>
    <w:rsid w:val="008F1B1E"/>
    <w:rsid w:val="008F2EE5"/>
    <w:rsid w:val="008F2FEA"/>
    <w:rsid w:val="008F3035"/>
    <w:rsid w:val="008F41EF"/>
    <w:rsid w:val="008F451D"/>
    <w:rsid w:val="008F571A"/>
    <w:rsid w:val="008F68D8"/>
    <w:rsid w:val="008F6B5F"/>
    <w:rsid w:val="008F6D5F"/>
    <w:rsid w:val="008F7B42"/>
    <w:rsid w:val="008F7E06"/>
    <w:rsid w:val="008F7EAF"/>
    <w:rsid w:val="00900078"/>
    <w:rsid w:val="0090127E"/>
    <w:rsid w:val="00902A8A"/>
    <w:rsid w:val="00902BF1"/>
    <w:rsid w:val="009049FC"/>
    <w:rsid w:val="00904D56"/>
    <w:rsid w:val="009051EC"/>
    <w:rsid w:val="009061C6"/>
    <w:rsid w:val="00906BAC"/>
    <w:rsid w:val="009072ED"/>
    <w:rsid w:val="009078DB"/>
    <w:rsid w:val="00907D17"/>
    <w:rsid w:val="00911033"/>
    <w:rsid w:val="009115B0"/>
    <w:rsid w:val="00911FB5"/>
    <w:rsid w:val="00912511"/>
    <w:rsid w:val="00912B57"/>
    <w:rsid w:val="00915797"/>
    <w:rsid w:val="00915FC4"/>
    <w:rsid w:val="009209B8"/>
    <w:rsid w:val="00921CD7"/>
    <w:rsid w:val="0092201B"/>
    <w:rsid w:val="0092233E"/>
    <w:rsid w:val="00922881"/>
    <w:rsid w:val="0092361A"/>
    <w:rsid w:val="00923C3F"/>
    <w:rsid w:val="00924133"/>
    <w:rsid w:val="00924985"/>
    <w:rsid w:val="00926463"/>
    <w:rsid w:val="009270E8"/>
    <w:rsid w:val="009275FF"/>
    <w:rsid w:val="00927A6E"/>
    <w:rsid w:val="00930FC4"/>
    <w:rsid w:val="0093199A"/>
    <w:rsid w:val="0093231C"/>
    <w:rsid w:val="009325F1"/>
    <w:rsid w:val="00932C2F"/>
    <w:rsid w:val="00934873"/>
    <w:rsid w:val="009351FC"/>
    <w:rsid w:val="009359E4"/>
    <w:rsid w:val="009400AB"/>
    <w:rsid w:val="009408E7"/>
    <w:rsid w:val="00942D3C"/>
    <w:rsid w:val="009434C6"/>
    <w:rsid w:val="0094466B"/>
    <w:rsid w:val="00945FE1"/>
    <w:rsid w:val="00950554"/>
    <w:rsid w:val="00950E41"/>
    <w:rsid w:val="009513B9"/>
    <w:rsid w:val="009525A3"/>
    <w:rsid w:val="00952FF3"/>
    <w:rsid w:val="009538C3"/>
    <w:rsid w:val="00954B96"/>
    <w:rsid w:val="00955360"/>
    <w:rsid w:val="00955481"/>
    <w:rsid w:val="009556D1"/>
    <w:rsid w:val="00955BB9"/>
    <w:rsid w:val="00955D99"/>
    <w:rsid w:val="00956290"/>
    <w:rsid w:val="00956665"/>
    <w:rsid w:val="00957165"/>
    <w:rsid w:val="00957D1B"/>
    <w:rsid w:val="009623B5"/>
    <w:rsid w:val="00962679"/>
    <w:rsid w:val="00962AB2"/>
    <w:rsid w:val="00963685"/>
    <w:rsid w:val="00964511"/>
    <w:rsid w:val="009675B5"/>
    <w:rsid w:val="009700F8"/>
    <w:rsid w:val="009709FC"/>
    <w:rsid w:val="009722E7"/>
    <w:rsid w:val="00972B34"/>
    <w:rsid w:val="0097529F"/>
    <w:rsid w:val="009757C3"/>
    <w:rsid w:val="009760F1"/>
    <w:rsid w:val="00977C23"/>
    <w:rsid w:val="00980BF4"/>
    <w:rsid w:val="00982FE4"/>
    <w:rsid w:val="0098300B"/>
    <w:rsid w:val="0098399F"/>
    <w:rsid w:val="0098546E"/>
    <w:rsid w:val="0098784C"/>
    <w:rsid w:val="00990986"/>
    <w:rsid w:val="0099369E"/>
    <w:rsid w:val="00993D32"/>
    <w:rsid w:val="00994A25"/>
    <w:rsid w:val="00994BDC"/>
    <w:rsid w:val="00997A67"/>
    <w:rsid w:val="00997ED4"/>
    <w:rsid w:val="009A062D"/>
    <w:rsid w:val="009A07FD"/>
    <w:rsid w:val="009A176D"/>
    <w:rsid w:val="009A19C1"/>
    <w:rsid w:val="009A1A14"/>
    <w:rsid w:val="009A2567"/>
    <w:rsid w:val="009A4652"/>
    <w:rsid w:val="009A4723"/>
    <w:rsid w:val="009A63BD"/>
    <w:rsid w:val="009B2E81"/>
    <w:rsid w:val="009B32B1"/>
    <w:rsid w:val="009B5CFF"/>
    <w:rsid w:val="009B621B"/>
    <w:rsid w:val="009B6739"/>
    <w:rsid w:val="009B7936"/>
    <w:rsid w:val="009C0043"/>
    <w:rsid w:val="009C2113"/>
    <w:rsid w:val="009C35CA"/>
    <w:rsid w:val="009C39F7"/>
    <w:rsid w:val="009C4C6D"/>
    <w:rsid w:val="009C4D7C"/>
    <w:rsid w:val="009C4D83"/>
    <w:rsid w:val="009C4E44"/>
    <w:rsid w:val="009C5913"/>
    <w:rsid w:val="009C5BB6"/>
    <w:rsid w:val="009C7487"/>
    <w:rsid w:val="009D1171"/>
    <w:rsid w:val="009D1F49"/>
    <w:rsid w:val="009D20F8"/>
    <w:rsid w:val="009D60E3"/>
    <w:rsid w:val="009E28A4"/>
    <w:rsid w:val="009E3D91"/>
    <w:rsid w:val="009E46D0"/>
    <w:rsid w:val="009E4D47"/>
    <w:rsid w:val="009F474F"/>
    <w:rsid w:val="009F4A71"/>
    <w:rsid w:val="009F4DBE"/>
    <w:rsid w:val="009F5194"/>
    <w:rsid w:val="009F562A"/>
    <w:rsid w:val="009F5ADB"/>
    <w:rsid w:val="00A01B35"/>
    <w:rsid w:val="00A030CB"/>
    <w:rsid w:val="00A034B2"/>
    <w:rsid w:val="00A03F42"/>
    <w:rsid w:val="00A0437E"/>
    <w:rsid w:val="00A04B88"/>
    <w:rsid w:val="00A0500E"/>
    <w:rsid w:val="00A055E0"/>
    <w:rsid w:val="00A07368"/>
    <w:rsid w:val="00A07BA1"/>
    <w:rsid w:val="00A13BB3"/>
    <w:rsid w:val="00A13C10"/>
    <w:rsid w:val="00A14DE7"/>
    <w:rsid w:val="00A159CA"/>
    <w:rsid w:val="00A15D95"/>
    <w:rsid w:val="00A16FBD"/>
    <w:rsid w:val="00A171B4"/>
    <w:rsid w:val="00A17568"/>
    <w:rsid w:val="00A17FE7"/>
    <w:rsid w:val="00A208D5"/>
    <w:rsid w:val="00A216C9"/>
    <w:rsid w:val="00A22981"/>
    <w:rsid w:val="00A22B74"/>
    <w:rsid w:val="00A241D8"/>
    <w:rsid w:val="00A24768"/>
    <w:rsid w:val="00A252E3"/>
    <w:rsid w:val="00A2592B"/>
    <w:rsid w:val="00A26987"/>
    <w:rsid w:val="00A26A14"/>
    <w:rsid w:val="00A26B15"/>
    <w:rsid w:val="00A27221"/>
    <w:rsid w:val="00A30AD0"/>
    <w:rsid w:val="00A3296E"/>
    <w:rsid w:val="00A3300F"/>
    <w:rsid w:val="00A33CC6"/>
    <w:rsid w:val="00A340E9"/>
    <w:rsid w:val="00A3453F"/>
    <w:rsid w:val="00A34FFB"/>
    <w:rsid w:val="00A35252"/>
    <w:rsid w:val="00A358E6"/>
    <w:rsid w:val="00A35AB2"/>
    <w:rsid w:val="00A35BD1"/>
    <w:rsid w:val="00A37395"/>
    <w:rsid w:val="00A37859"/>
    <w:rsid w:val="00A42357"/>
    <w:rsid w:val="00A42B03"/>
    <w:rsid w:val="00A45F81"/>
    <w:rsid w:val="00A47A01"/>
    <w:rsid w:val="00A50CF8"/>
    <w:rsid w:val="00A51908"/>
    <w:rsid w:val="00A53000"/>
    <w:rsid w:val="00A538FB"/>
    <w:rsid w:val="00A53FD5"/>
    <w:rsid w:val="00A54E54"/>
    <w:rsid w:val="00A54E64"/>
    <w:rsid w:val="00A57BFD"/>
    <w:rsid w:val="00A61372"/>
    <w:rsid w:val="00A61745"/>
    <w:rsid w:val="00A62167"/>
    <w:rsid w:val="00A64348"/>
    <w:rsid w:val="00A64CDB"/>
    <w:rsid w:val="00A65525"/>
    <w:rsid w:val="00A668B6"/>
    <w:rsid w:val="00A70E27"/>
    <w:rsid w:val="00A7127F"/>
    <w:rsid w:val="00A712C4"/>
    <w:rsid w:val="00A71DEF"/>
    <w:rsid w:val="00A723A0"/>
    <w:rsid w:val="00A72D75"/>
    <w:rsid w:val="00A7330C"/>
    <w:rsid w:val="00A73543"/>
    <w:rsid w:val="00A74465"/>
    <w:rsid w:val="00A74555"/>
    <w:rsid w:val="00A74EBE"/>
    <w:rsid w:val="00A768CF"/>
    <w:rsid w:val="00A77B89"/>
    <w:rsid w:val="00A80906"/>
    <w:rsid w:val="00A80D16"/>
    <w:rsid w:val="00A812D8"/>
    <w:rsid w:val="00A81753"/>
    <w:rsid w:val="00A82393"/>
    <w:rsid w:val="00A8281D"/>
    <w:rsid w:val="00A82855"/>
    <w:rsid w:val="00A82D7E"/>
    <w:rsid w:val="00A8408C"/>
    <w:rsid w:val="00A858B3"/>
    <w:rsid w:val="00A8613D"/>
    <w:rsid w:val="00A870C6"/>
    <w:rsid w:val="00A901A7"/>
    <w:rsid w:val="00A903AA"/>
    <w:rsid w:val="00A91A61"/>
    <w:rsid w:val="00A91FA1"/>
    <w:rsid w:val="00A92442"/>
    <w:rsid w:val="00A928DF"/>
    <w:rsid w:val="00A932CE"/>
    <w:rsid w:val="00A933D3"/>
    <w:rsid w:val="00A93A10"/>
    <w:rsid w:val="00A94DAA"/>
    <w:rsid w:val="00A95D3F"/>
    <w:rsid w:val="00AA0832"/>
    <w:rsid w:val="00AA0D59"/>
    <w:rsid w:val="00AA1646"/>
    <w:rsid w:val="00AA1AE0"/>
    <w:rsid w:val="00AA1D03"/>
    <w:rsid w:val="00AA2593"/>
    <w:rsid w:val="00AA2A20"/>
    <w:rsid w:val="00AA4387"/>
    <w:rsid w:val="00AA599B"/>
    <w:rsid w:val="00AA5ECF"/>
    <w:rsid w:val="00AA6F72"/>
    <w:rsid w:val="00AB08D3"/>
    <w:rsid w:val="00AB3F00"/>
    <w:rsid w:val="00AB47F2"/>
    <w:rsid w:val="00AB49FD"/>
    <w:rsid w:val="00AB509A"/>
    <w:rsid w:val="00AB6CFC"/>
    <w:rsid w:val="00AB72D9"/>
    <w:rsid w:val="00AB75DD"/>
    <w:rsid w:val="00AB7EFE"/>
    <w:rsid w:val="00AC03D1"/>
    <w:rsid w:val="00AC119A"/>
    <w:rsid w:val="00AC2074"/>
    <w:rsid w:val="00AC26A6"/>
    <w:rsid w:val="00AC36A8"/>
    <w:rsid w:val="00AC3CB7"/>
    <w:rsid w:val="00AC491F"/>
    <w:rsid w:val="00AC50DC"/>
    <w:rsid w:val="00AC60BA"/>
    <w:rsid w:val="00AC6655"/>
    <w:rsid w:val="00AC6E6D"/>
    <w:rsid w:val="00AC7142"/>
    <w:rsid w:val="00AC7214"/>
    <w:rsid w:val="00AC73CB"/>
    <w:rsid w:val="00AC7B71"/>
    <w:rsid w:val="00AC7B8F"/>
    <w:rsid w:val="00AC7CE2"/>
    <w:rsid w:val="00AD0B57"/>
    <w:rsid w:val="00AD0EA4"/>
    <w:rsid w:val="00AD1528"/>
    <w:rsid w:val="00AD3DA9"/>
    <w:rsid w:val="00AD42A2"/>
    <w:rsid w:val="00AD4EE5"/>
    <w:rsid w:val="00AD4FB2"/>
    <w:rsid w:val="00AD5853"/>
    <w:rsid w:val="00AD5AEE"/>
    <w:rsid w:val="00AD62CD"/>
    <w:rsid w:val="00AD7CEB"/>
    <w:rsid w:val="00AE0105"/>
    <w:rsid w:val="00AE0678"/>
    <w:rsid w:val="00AE3184"/>
    <w:rsid w:val="00AE58E8"/>
    <w:rsid w:val="00AE599B"/>
    <w:rsid w:val="00AE5EB7"/>
    <w:rsid w:val="00AF0CB2"/>
    <w:rsid w:val="00AF2CB9"/>
    <w:rsid w:val="00AF337A"/>
    <w:rsid w:val="00AF37E6"/>
    <w:rsid w:val="00AF3E77"/>
    <w:rsid w:val="00AF46A9"/>
    <w:rsid w:val="00AF60DA"/>
    <w:rsid w:val="00AF618F"/>
    <w:rsid w:val="00AF7A1D"/>
    <w:rsid w:val="00AF7F9D"/>
    <w:rsid w:val="00B00A04"/>
    <w:rsid w:val="00B00ED0"/>
    <w:rsid w:val="00B042AC"/>
    <w:rsid w:val="00B05094"/>
    <w:rsid w:val="00B050BB"/>
    <w:rsid w:val="00B0529C"/>
    <w:rsid w:val="00B063CD"/>
    <w:rsid w:val="00B06B64"/>
    <w:rsid w:val="00B07208"/>
    <w:rsid w:val="00B11659"/>
    <w:rsid w:val="00B12CBA"/>
    <w:rsid w:val="00B13524"/>
    <w:rsid w:val="00B13A88"/>
    <w:rsid w:val="00B16806"/>
    <w:rsid w:val="00B203F8"/>
    <w:rsid w:val="00B20850"/>
    <w:rsid w:val="00B21562"/>
    <w:rsid w:val="00B21697"/>
    <w:rsid w:val="00B21775"/>
    <w:rsid w:val="00B22B86"/>
    <w:rsid w:val="00B24562"/>
    <w:rsid w:val="00B24F26"/>
    <w:rsid w:val="00B2516A"/>
    <w:rsid w:val="00B2616C"/>
    <w:rsid w:val="00B30927"/>
    <w:rsid w:val="00B31982"/>
    <w:rsid w:val="00B31FB0"/>
    <w:rsid w:val="00B323E4"/>
    <w:rsid w:val="00B32D16"/>
    <w:rsid w:val="00B32E18"/>
    <w:rsid w:val="00B33DE8"/>
    <w:rsid w:val="00B3516B"/>
    <w:rsid w:val="00B37C19"/>
    <w:rsid w:val="00B409FE"/>
    <w:rsid w:val="00B413CF"/>
    <w:rsid w:val="00B42548"/>
    <w:rsid w:val="00B44C13"/>
    <w:rsid w:val="00B459F7"/>
    <w:rsid w:val="00B46206"/>
    <w:rsid w:val="00B47361"/>
    <w:rsid w:val="00B47E2B"/>
    <w:rsid w:val="00B500CD"/>
    <w:rsid w:val="00B50A93"/>
    <w:rsid w:val="00B50CE6"/>
    <w:rsid w:val="00B52AC5"/>
    <w:rsid w:val="00B53B2E"/>
    <w:rsid w:val="00B57399"/>
    <w:rsid w:val="00B602CF"/>
    <w:rsid w:val="00B60EAD"/>
    <w:rsid w:val="00B63661"/>
    <w:rsid w:val="00B63D75"/>
    <w:rsid w:val="00B6446E"/>
    <w:rsid w:val="00B65DBB"/>
    <w:rsid w:val="00B65F06"/>
    <w:rsid w:val="00B72BF4"/>
    <w:rsid w:val="00B73133"/>
    <w:rsid w:val="00B739CA"/>
    <w:rsid w:val="00B7622E"/>
    <w:rsid w:val="00B77180"/>
    <w:rsid w:val="00B775AE"/>
    <w:rsid w:val="00B77949"/>
    <w:rsid w:val="00B81402"/>
    <w:rsid w:val="00B81950"/>
    <w:rsid w:val="00B819E9"/>
    <w:rsid w:val="00B8548E"/>
    <w:rsid w:val="00B873D9"/>
    <w:rsid w:val="00B90460"/>
    <w:rsid w:val="00B926BE"/>
    <w:rsid w:val="00B9466C"/>
    <w:rsid w:val="00B950E8"/>
    <w:rsid w:val="00B95717"/>
    <w:rsid w:val="00B969B5"/>
    <w:rsid w:val="00B977B7"/>
    <w:rsid w:val="00BA0DAA"/>
    <w:rsid w:val="00BA13DD"/>
    <w:rsid w:val="00BA14E8"/>
    <w:rsid w:val="00BA2AB1"/>
    <w:rsid w:val="00BA2C86"/>
    <w:rsid w:val="00BA7FD7"/>
    <w:rsid w:val="00BB011F"/>
    <w:rsid w:val="00BB0530"/>
    <w:rsid w:val="00BB08BA"/>
    <w:rsid w:val="00BB36C6"/>
    <w:rsid w:val="00BB37DE"/>
    <w:rsid w:val="00BB4D4D"/>
    <w:rsid w:val="00BB549B"/>
    <w:rsid w:val="00BB5DE7"/>
    <w:rsid w:val="00BB6172"/>
    <w:rsid w:val="00BB6472"/>
    <w:rsid w:val="00BB65BE"/>
    <w:rsid w:val="00BC031A"/>
    <w:rsid w:val="00BC274E"/>
    <w:rsid w:val="00BC2AF8"/>
    <w:rsid w:val="00BC3478"/>
    <w:rsid w:val="00BC3AFD"/>
    <w:rsid w:val="00BC55FA"/>
    <w:rsid w:val="00BC59DB"/>
    <w:rsid w:val="00BC5CB3"/>
    <w:rsid w:val="00BC60E9"/>
    <w:rsid w:val="00BC796F"/>
    <w:rsid w:val="00BD145B"/>
    <w:rsid w:val="00BD55E9"/>
    <w:rsid w:val="00BD65C0"/>
    <w:rsid w:val="00BD6945"/>
    <w:rsid w:val="00BD6BE7"/>
    <w:rsid w:val="00BD7274"/>
    <w:rsid w:val="00BE28C6"/>
    <w:rsid w:val="00BE2FF7"/>
    <w:rsid w:val="00BE42FA"/>
    <w:rsid w:val="00BE5855"/>
    <w:rsid w:val="00BE5DF3"/>
    <w:rsid w:val="00BE6C96"/>
    <w:rsid w:val="00BE75CD"/>
    <w:rsid w:val="00BE7BA5"/>
    <w:rsid w:val="00BF2454"/>
    <w:rsid w:val="00BF28F2"/>
    <w:rsid w:val="00BF3581"/>
    <w:rsid w:val="00BF4169"/>
    <w:rsid w:val="00BF5677"/>
    <w:rsid w:val="00BF5A75"/>
    <w:rsid w:val="00BF5D58"/>
    <w:rsid w:val="00BF7E7C"/>
    <w:rsid w:val="00C01455"/>
    <w:rsid w:val="00C020FF"/>
    <w:rsid w:val="00C03FF5"/>
    <w:rsid w:val="00C05803"/>
    <w:rsid w:val="00C06072"/>
    <w:rsid w:val="00C0721C"/>
    <w:rsid w:val="00C0741B"/>
    <w:rsid w:val="00C07B29"/>
    <w:rsid w:val="00C100B3"/>
    <w:rsid w:val="00C11520"/>
    <w:rsid w:val="00C11759"/>
    <w:rsid w:val="00C13849"/>
    <w:rsid w:val="00C13958"/>
    <w:rsid w:val="00C14B8A"/>
    <w:rsid w:val="00C1669B"/>
    <w:rsid w:val="00C16982"/>
    <w:rsid w:val="00C17D77"/>
    <w:rsid w:val="00C226C2"/>
    <w:rsid w:val="00C23A22"/>
    <w:rsid w:val="00C23B35"/>
    <w:rsid w:val="00C2406A"/>
    <w:rsid w:val="00C25545"/>
    <w:rsid w:val="00C257E4"/>
    <w:rsid w:val="00C25A91"/>
    <w:rsid w:val="00C26484"/>
    <w:rsid w:val="00C2689F"/>
    <w:rsid w:val="00C26D3E"/>
    <w:rsid w:val="00C27743"/>
    <w:rsid w:val="00C3014E"/>
    <w:rsid w:val="00C3045D"/>
    <w:rsid w:val="00C305D6"/>
    <w:rsid w:val="00C3064B"/>
    <w:rsid w:val="00C317F7"/>
    <w:rsid w:val="00C31D97"/>
    <w:rsid w:val="00C31FDE"/>
    <w:rsid w:val="00C322F3"/>
    <w:rsid w:val="00C33466"/>
    <w:rsid w:val="00C33F55"/>
    <w:rsid w:val="00C34059"/>
    <w:rsid w:val="00C37067"/>
    <w:rsid w:val="00C378D8"/>
    <w:rsid w:val="00C37ED5"/>
    <w:rsid w:val="00C4100C"/>
    <w:rsid w:val="00C441C0"/>
    <w:rsid w:val="00C44F31"/>
    <w:rsid w:val="00C45569"/>
    <w:rsid w:val="00C4562E"/>
    <w:rsid w:val="00C45984"/>
    <w:rsid w:val="00C45BED"/>
    <w:rsid w:val="00C50528"/>
    <w:rsid w:val="00C5097D"/>
    <w:rsid w:val="00C51CA2"/>
    <w:rsid w:val="00C5211E"/>
    <w:rsid w:val="00C53841"/>
    <w:rsid w:val="00C56C1D"/>
    <w:rsid w:val="00C570E2"/>
    <w:rsid w:val="00C57BEF"/>
    <w:rsid w:val="00C57C01"/>
    <w:rsid w:val="00C61A36"/>
    <w:rsid w:val="00C62085"/>
    <w:rsid w:val="00C622AF"/>
    <w:rsid w:val="00C64476"/>
    <w:rsid w:val="00C64E34"/>
    <w:rsid w:val="00C66BEE"/>
    <w:rsid w:val="00C67624"/>
    <w:rsid w:val="00C7144D"/>
    <w:rsid w:val="00C7165F"/>
    <w:rsid w:val="00C723FB"/>
    <w:rsid w:val="00C73197"/>
    <w:rsid w:val="00C74A49"/>
    <w:rsid w:val="00C74BA1"/>
    <w:rsid w:val="00C74BB0"/>
    <w:rsid w:val="00C751CF"/>
    <w:rsid w:val="00C7746E"/>
    <w:rsid w:val="00C777D6"/>
    <w:rsid w:val="00C83C60"/>
    <w:rsid w:val="00C84927"/>
    <w:rsid w:val="00C84B0E"/>
    <w:rsid w:val="00C8632C"/>
    <w:rsid w:val="00C87FBB"/>
    <w:rsid w:val="00C909CC"/>
    <w:rsid w:val="00C959A6"/>
    <w:rsid w:val="00C9601B"/>
    <w:rsid w:val="00CA0159"/>
    <w:rsid w:val="00CA0B2B"/>
    <w:rsid w:val="00CA0F62"/>
    <w:rsid w:val="00CA1755"/>
    <w:rsid w:val="00CA28A2"/>
    <w:rsid w:val="00CA443F"/>
    <w:rsid w:val="00CA51D7"/>
    <w:rsid w:val="00CA5269"/>
    <w:rsid w:val="00CA540D"/>
    <w:rsid w:val="00CA5EC1"/>
    <w:rsid w:val="00CB010B"/>
    <w:rsid w:val="00CB16C8"/>
    <w:rsid w:val="00CB4760"/>
    <w:rsid w:val="00CB57D9"/>
    <w:rsid w:val="00CB6749"/>
    <w:rsid w:val="00CB678C"/>
    <w:rsid w:val="00CB6F5C"/>
    <w:rsid w:val="00CC0DC4"/>
    <w:rsid w:val="00CC0FE3"/>
    <w:rsid w:val="00CC271B"/>
    <w:rsid w:val="00CC2D53"/>
    <w:rsid w:val="00CC47D5"/>
    <w:rsid w:val="00CC6FB1"/>
    <w:rsid w:val="00CC7151"/>
    <w:rsid w:val="00CD0C89"/>
    <w:rsid w:val="00CD1E38"/>
    <w:rsid w:val="00CD299D"/>
    <w:rsid w:val="00CD2C16"/>
    <w:rsid w:val="00CD3DEB"/>
    <w:rsid w:val="00CD555C"/>
    <w:rsid w:val="00CD670B"/>
    <w:rsid w:val="00CD7F1F"/>
    <w:rsid w:val="00CE08A2"/>
    <w:rsid w:val="00CE0E37"/>
    <w:rsid w:val="00CE4B1B"/>
    <w:rsid w:val="00CE4D64"/>
    <w:rsid w:val="00CE5903"/>
    <w:rsid w:val="00CE617D"/>
    <w:rsid w:val="00CE70EB"/>
    <w:rsid w:val="00CE7ADE"/>
    <w:rsid w:val="00CE7E8E"/>
    <w:rsid w:val="00CE7EAA"/>
    <w:rsid w:val="00CF2487"/>
    <w:rsid w:val="00CF2610"/>
    <w:rsid w:val="00CF268B"/>
    <w:rsid w:val="00CF317F"/>
    <w:rsid w:val="00CF3F99"/>
    <w:rsid w:val="00CF5D05"/>
    <w:rsid w:val="00CF5F44"/>
    <w:rsid w:val="00CF6037"/>
    <w:rsid w:val="00D0086D"/>
    <w:rsid w:val="00D01530"/>
    <w:rsid w:val="00D02285"/>
    <w:rsid w:val="00D02946"/>
    <w:rsid w:val="00D02C40"/>
    <w:rsid w:val="00D03F94"/>
    <w:rsid w:val="00D04DB6"/>
    <w:rsid w:val="00D05558"/>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16A82"/>
    <w:rsid w:val="00D20040"/>
    <w:rsid w:val="00D200FC"/>
    <w:rsid w:val="00D203C2"/>
    <w:rsid w:val="00D2063A"/>
    <w:rsid w:val="00D223ED"/>
    <w:rsid w:val="00D228CE"/>
    <w:rsid w:val="00D23194"/>
    <w:rsid w:val="00D235E8"/>
    <w:rsid w:val="00D23F01"/>
    <w:rsid w:val="00D25DBC"/>
    <w:rsid w:val="00D26ACC"/>
    <w:rsid w:val="00D277E5"/>
    <w:rsid w:val="00D30E21"/>
    <w:rsid w:val="00D310E1"/>
    <w:rsid w:val="00D3120C"/>
    <w:rsid w:val="00D32405"/>
    <w:rsid w:val="00D32735"/>
    <w:rsid w:val="00D32F6C"/>
    <w:rsid w:val="00D34481"/>
    <w:rsid w:val="00D3451A"/>
    <w:rsid w:val="00D35F9D"/>
    <w:rsid w:val="00D360C4"/>
    <w:rsid w:val="00D37D4C"/>
    <w:rsid w:val="00D402BD"/>
    <w:rsid w:val="00D412F2"/>
    <w:rsid w:val="00D44147"/>
    <w:rsid w:val="00D44979"/>
    <w:rsid w:val="00D45F41"/>
    <w:rsid w:val="00D474C3"/>
    <w:rsid w:val="00D52124"/>
    <w:rsid w:val="00D535DA"/>
    <w:rsid w:val="00D53778"/>
    <w:rsid w:val="00D55875"/>
    <w:rsid w:val="00D55DB3"/>
    <w:rsid w:val="00D561C4"/>
    <w:rsid w:val="00D574BC"/>
    <w:rsid w:val="00D575D2"/>
    <w:rsid w:val="00D61CAE"/>
    <w:rsid w:val="00D64858"/>
    <w:rsid w:val="00D65176"/>
    <w:rsid w:val="00D6561A"/>
    <w:rsid w:val="00D65848"/>
    <w:rsid w:val="00D66916"/>
    <w:rsid w:val="00D67419"/>
    <w:rsid w:val="00D716CE"/>
    <w:rsid w:val="00D71898"/>
    <w:rsid w:val="00D72160"/>
    <w:rsid w:val="00D74248"/>
    <w:rsid w:val="00D754BA"/>
    <w:rsid w:val="00D76994"/>
    <w:rsid w:val="00D77AB0"/>
    <w:rsid w:val="00D80C13"/>
    <w:rsid w:val="00D816B5"/>
    <w:rsid w:val="00D824F6"/>
    <w:rsid w:val="00D82BD6"/>
    <w:rsid w:val="00D83454"/>
    <w:rsid w:val="00D835B8"/>
    <w:rsid w:val="00D840BB"/>
    <w:rsid w:val="00D8546D"/>
    <w:rsid w:val="00D85CB1"/>
    <w:rsid w:val="00D862A5"/>
    <w:rsid w:val="00D9346E"/>
    <w:rsid w:val="00D94141"/>
    <w:rsid w:val="00D941C2"/>
    <w:rsid w:val="00D946D5"/>
    <w:rsid w:val="00D94D53"/>
    <w:rsid w:val="00D95199"/>
    <w:rsid w:val="00DA103B"/>
    <w:rsid w:val="00DA1067"/>
    <w:rsid w:val="00DA13B8"/>
    <w:rsid w:val="00DA213F"/>
    <w:rsid w:val="00DA3C19"/>
    <w:rsid w:val="00DA4A7F"/>
    <w:rsid w:val="00DA66AD"/>
    <w:rsid w:val="00DA7E86"/>
    <w:rsid w:val="00DB0B35"/>
    <w:rsid w:val="00DB1397"/>
    <w:rsid w:val="00DB30C9"/>
    <w:rsid w:val="00DB3485"/>
    <w:rsid w:val="00DB3C72"/>
    <w:rsid w:val="00DB4203"/>
    <w:rsid w:val="00DB4A45"/>
    <w:rsid w:val="00DB56FE"/>
    <w:rsid w:val="00DB74DC"/>
    <w:rsid w:val="00DB7747"/>
    <w:rsid w:val="00DB7BFD"/>
    <w:rsid w:val="00DC1FBD"/>
    <w:rsid w:val="00DC215D"/>
    <w:rsid w:val="00DC476B"/>
    <w:rsid w:val="00DC5E49"/>
    <w:rsid w:val="00DC6F69"/>
    <w:rsid w:val="00DC7834"/>
    <w:rsid w:val="00DD025F"/>
    <w:rsid w:val="00DD08B2"/>
    <w:rsid w:val="00DD3A47"/>
    <w:rsid w:val="00DD3B20"/>
    <w:rsid w:val="00DD3E1D"/>
    <w:rsid w:val="00DD47B7"/>
    <w:rsid w:val="00DE1A15"/>
    <w:rsid w:val="00DE1CFC"/>
    <w:rsid w:val="00DE3992"/>
    <w:rsid w:val="00DE45BE"/>
    <w:rsid w:val="00DE497A"/>
    <w:rsid w:val="00DE4D4F"/>
    <w:rsid w:val="00DE5457"/>
    <w:rsid w:val="00DE7B2A"/>
    <w:rsid w:val="00DF0DD7"/>
    <w:rsid w:val="00DF1E65"/>
    <w:rsid w:val="00DF2973"/>
    <w:rsid w:val="00DF3F76"/>
    <w:rsid w:val="00DF5156"/>
    <w:rsid w:val="00DF57A3"/>
    <w:rsid w:val="00DF6215"/>
    <w:rsid w:val="00E01ABE"/>
    <w:rsid w:val="00E02105"/>
    <w:rsid w:val="00E054E8"/>
    <w:rsid w:val="00E0599F"/>
    <w:rsid w:val="00E05FD2"/>
    <w:rsid w:val="00E07BD1"/>
    <w:rsid w:val="00E10A39"/>
    <w:rsid w:val="00E112E8"/>
    <w:rsid w:val="00E11C22"/>
    <w:rsid w:val="00E11F54"/>
    <w:rsid w:val="00E13615"/>
    <w:rsid w:val="00E13B5C"/>
    <w:rsid w:val="00E144EE"/>
    <w:rsid w:val="00E15F91"/>
    <w:rsid w:val="00E16420"/>
    <w:rsid w:val="00E17189"/>
    <w:rsid w:val="00E20B4A"/>
    <w:rsid w:val="00E21ADA"/>
    <w:rsid w:val="00E22245"/>
    <w:rsid w:val="00E2254D"/>
    <w:rsid w:val="00E2395F"/>
    <w:rsid w:val="00E244D5"/>
    <w:rsid w:val="00E264B6"/>
    <w:rsid w:val="00E26CD4"/>
    <w:rsid w:val="00E2701C"/>
    <w:rsid w:val="00E31DE8"/>
    <w:rsid w:val="00E31FB6"/>
    <w:rsid w:val="00E33A3B"/>
    <w:rsid w:val="00E33FCE"/>
    <w:rsid w:val="00E341E7"/>
    <w:rsid w:val="00E34320"/>
    <w:rsid w:val="00E3485E"/>
    <w:rsid w:val="00E35D42"/>
    <w:rsid w:val="00E36612"/>
    <w:rsid w:val="00E36B13"/>
    <w:rsid w:val="00E40115"/>
    <w:rsid w:val="00E41D77"/>
    <w:rsid w:val="00E4265E"/>
    <w:rsid w:val="00E428B3"/>
    <w:rsid w:val="00E45C7F"/>
    <w:rsid w:val="00E46206"/>
    <w:rsid w:val="00E46860"/>
    <w:rsid w:val="00E46B73"/>
    <w:rsid w:val="00E47187"/>
    <w:rsid w:val="00E50D93"/>
    <w:rsid w:val="00E529D8"/>
    <w:rsid w:val="00E53099"/>
    <w:rsid w:val="00E535FF"/>
    <w:rsid w:val="00E54297"/>
    <w:rsid w:val="00E54A27"/>
    <w:rsid w:val="00E54B51"/>
    <w:rsid w:val="00E54DD1"/>
    <w:rsid w:val="00E54ED9"/>
    <w:rsid w:val="00E55282"/>
    <w:rsid w:val="00E5562D"/>
    <w:rsid w:val="00E55CD9"/>
    <w:rsid w:val="00E60747"/>
    <w:rsid w:val="00E607EC"/>
    <w:rsid w:val="00E60AA4"/>
    <w:rsid w:val="00E61BF7"/>
    <w:rsid w:val="00E62BCE"/>
    <w:rsid w:val="00E630E2"/>
    <w:rsid w:val="00E6474E"/>
    <w:rsid w:val="00E6490A"/>
    <w:rsid w:val="00E662C2"/>
    <w:rsid w:val="00E66FC7"/>
    <w:rsid w:val="00E70603"/>
    <w:rsid w:val="00E73770"/>
    <w:rsid w:val="00E7455C"/>
    <w:rsid w:val="00E7599F"/>
    <w:rsid w:val="00E7636C"/>
    <w:rsid w:val="00E76983"/>
    <w:rsid w:val="00E80429"/>
    <w:rsid w:val="00E8341B"/>
    <w:rsid w:val="00E84449"/>
    <w:rsid w:val="00E84648"/>
    <w:rsid w:val="00E852BE"/>
    <w:rsid w:val="00E86226"/>
    <w:rsid w:val="00E868CA"/>
    <w:rsid w:val="00E87816"/>
    <w:rsid w:val="00E90F9A"/>
    <w:rsid w:val="00E93D98"/>
    <w:rsid w:val="00E9544B"/>
    <w:rsid w:val="00E97784"/>
    <w:rsid w:val="00EA26EC"/>
    <w:rsid w:val="00EA3301"/>
    <w:rsid w:val="00EA3DF1"/>
    <w:rsid w:val="00EA4319"/>
    <w:rsid w:val="00EA4544"/>
    <w:rsid w:val="00EA456A"/>
    <w:rsid w:val="00EA4FAE"/>
    <w:rsid w:val="00EA63B4"/>
    <w:rsid w:val="00EA7391"/>
    <w:rsid w:val="00EA7F0C"/>
    <w:rsid w:val="00EB0333"/>
    <w:rsid w:val="00EB107E"/>
    <w:rsid w:val="00EB17AB"/>
    <w:rsid w:val="00EB2CE1"/>
    <w:rsid w:val="00EB3D10"/>
    <w:rsid w:val="00EB4C82"/>
    <w:rsid w:val="00EB60FA"/>
    <w:rsid w:val="00EB62E2"/>
    <w:rsid w:val="00EB6687"/>
    <w:rsid w:val="00EB7E9D"/>
    <w:rsid w:val="00EC123B"/>
    <w:rsid w:val="00EC1EDE"/>
    <w:rsid w:val="00EC3679"/>
    <w:rsid w:val="00EC4025"/>
    <w:rsid w:val="00EC54A1"/>
    <w:rsid w:val="00EC5B41"/>
    <w:rsid w:val="00EC7A34"/>
    <w:rsid w:val="00EC7AE8"/>
    <w:rsid w:val="00ED0922"/>
    <w:rsid w:val="00ED149A"/>
    <w:rsid w:val="00ED21AB"/>
    <w:rsid w:val="00ED3F0C"/>
    <w:rsid w:val="00ED4FDF"/>
    <w:rsid w:val="00EE478D"/>
    <w:rsid w:val="00EE4FF3"/>
    <w:rsid w:val="00EE5488"/>
    <w:rsid w:val="00EE5BDF"/>
    <w:rsid w:val="00EE6D2F"/>
    <w:rsid w:val="00EF143D"/>
    <w:rsid w:val="00EF2541"/>
    <w:rsid w:val="00EF27D0"/>
    <w:rsid w:val="00EF2F86"/>
    <w:rsid w:val="00EF3496"/>
    <w:rsid w:val="00EF5610"/>
    <w:rsid w:val="00EF7D01"/>
    <w:rsid w:val="00F00E33"/>
    <w:rsid w:val="00F01B67"/>
    <w:rsid w:val="00F05CBE"/>
    <w:rsid w:val="00F06475"/>
    <w:rsid w:val="00F0738D"/>
    <w:rsid w:val="00F07539"/>
    <w:rsid w:val="00F07744"/>
    <w:rsid w:val="00F10305"/>
    <w:rsid w:val="00F10375"/>
    <w:rsid w:val="00F11B39"/>
    <w:rsid w:val="00F131F2"/>
    <w:rsid w:val="00F14272"/>
    <w:rsid w:val="00F15DEE"/>
    <w:rsid w:val="00F17039"/>
    <w:rsid w:val="00F233AC"/>
    <w:rsid w:val="00F239EE"/>
    <w:rsid w:val="00F23A66"/>
    <w:rsid w:val="00F23C3D"/>
    <w:rsid w:val="00F24027"/>
    <w:rsid w:val="00F2436F"/>
    <w:rsid w:val="00F26052"/>
    <w:rsid w:val="00F26315"/>
    <w:rsid w:val="00F2694A"/>
    <w:rsid w:val="00F31413"/>
    <w:rsid w:val="00F31694"/>
    <w:rsid w:val="00F31A6F"/>
    <w:rsid w:val="00F322E7"/>
    <w:rsid w:val="00F43124"/>
    <w:rsid w:val="00F43766"/>
    <w:rsid w:val="00F474F6"/>
    <w:rsid w:val="00F47F03"/>
    <w:rsid w:val="00F51281"/>
    <w:rsid w:val="00F51837"/>
    <w:rsid w:val="00F52DAD"/>
    <w:rsid w:val="00F54598"/>
    <w:rsid w:val="00F550A5"/>
    <w:rsid w:val="00F55A74"/>
    <w:rsid w:val="00F56697"/>
    <w:rsid w:val="00F57C9F"/>
    <w:rsid w:val="00F605B8"/>
    <w:rsid w:val="00F60F5D"/>
    <w:rsid w:val="00F629DB"/>
    <w:rsid w:val="00F63A02"/>
    <w:rsid w:val="00F64C46"/>
    <w:rsid w:val="00F66D0E"/>
    <w:rsid w:val="00F70061"/>
    <w:rsid w:val="00F70A98"/>
    <w:rsid w:val="00F70ED8"/>
    <w:rsid w:val="00F71E45"/>
    <w:rsid w:val="00F7246F"/>
    <w:rsid w:val="00F724E3"/>
    <w:rsid w:val="00F7300E"/>
    <w:rsid w:val="00F73877"/>
    <w:rsid w:val="00F741F6"/>
    <w:rsid w:val="00F747CA"/>
    <w:rsid w:val="00F74FC0"/>
    <w:rsid w:val="00F761C8"/>
    <w:rsid w:val="00F77E21"/>
    <w:rsid w:val="00F82C2C"/>
    <w:rsid w:val="00F82F47"/>
    <w:rsid w:val="00F84A1A"/>
    <w:rsid w:val="00F84DFB"/>
    <w:rsid w:val="00F85190"/>
    <w:rsid w:val="00F86B75"/>
    <w:rsid w:val="00F87254"/>
    <w:rsid w:val="00F90CB8"/>
    <w:rsid w:val="00F910D6"/>
    <w:rsid w:val="00F91AA2"/>
    <w:rsid w:val="00F9298D"/>
    <w:rsid w:val="00F92B94"/>
    <w:rsid w:val="00F9531F"/>
    <w:rsid w:val="00F953B9"/>
    <w:rsid w:val="00F95E28"/>
    <w:rsid w:val="00FA00D0"/>
    <w:rsid w:val="00FA1516"/>
    <w:rsid w:val="00FA2223"/>
    <w:rsid w:val="00FA2EE7"/>
    <w:rsid w:val="00FA3CEC"/>
    <w:rsid w:val="00FA60F9"/>
    <w:rsid w:val="00FA7266"/>
    <w:rsid w:val="00FB14D4"/>
    <w:rsid w:val="00FB1E69"/>
    <w:rsid w:val="00FB2ECF"/>
    <w:rsid w:val="00FB392B"/>
    <w:rsid w:val="00FB3A9E"/>
    <w:rsid w:val="00FB64FC"/>
    <w:rsid w:val="00FB6977"/>
    <w:rsid w:val="00FB772E"/>
    <w:rsid w:val="00FB7869"/>
    <w:rsid w:val="00FC03FA"/>
    <w:rsid w:val="00FC0FF5"/>
    <w:rsid w:val="00FC17F2"/>
    <w:rsid w:val="00FC315F"/>
    <w:rsid w:val="00FD03B3"/>
    <w:rsid w:val="00FD0ABC"/>
    <w:rsid w:val="00FD312D"/>
    <w:rsid w:val="00FD3272"/>
    <w:rsid w:val="00FD615B"/>
    <w:rsid w:val="00FD6B46"/>
    <w:rsid w:val="00FE0B6F"/>
    <w:rsid w:val="00FE194A"/>
    <w:rsid w:val="00FE31E5"/>
    <w:rsid w:val="00FE387A"/>
    <w:rsid w:val="00FE5592"/>
    <w:rsid w:val="00FE5EF1"/>
    <w:rsid w:val="00FE7F18"/>
    <w:rsid w:val="00FF19EE"/>
    <w:rsid w:val="00FF2886"/>
    <w:rsid w:val="00FF4283"/>
    <w:rsid w:val="00FF46CB"/>
    <w:rsid w:val="00FF4C1E"/>
    <w:rsid w:val="00FF5107"/>
    <w:rsid w:val="00FF517D"/>
    <w:rsid w:val="00FF6478"/>
    <w:rsid w:val="00FF6FC0"/>
    <w:rsid w:val="00FF77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 w:type="paragraph" w:customStyle="1" w:styleId="Default">
    <w:name w:val="Default"/>
    <w:rsid w:val="00BB36C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E7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99D5F6-BC42-4064-A364-F5C731567089}">
  <ds:schemaRefs>
    <ds:schemaRef ds:uri="http://schemas.openxmlformats.org/officeDocument/2006/bibliography"/>
  </ds:schemaRefs>
</ds:datastoreItem>
</file>

<file path=customXml/itemProps3.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4.xml><?xml version="1.0" encoding="utf-8"?>
<ds:datastoreItem xmlns:ds="http://schemas.openxmlformats.org/officeDocument/2006/customXml" ds:itemID="{8FC7415F-94B4-480B-A1C4-B49F1B54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44</cp:revision>
  <cp:lastPrinted>2022-02-24T19:16:00Z</cp:lastPrinted>
  <dcterms:created xsi:type="dcterms:W3CDTF">2022-07-11T11:53:00Z</dcterms:created>
  <dcterms:modified xsi:type="dcterms:W3CDTF">2022-07-12T10:51:00Z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