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2F7D38ED" w14:textId="77777777" w:rsidR="00D74F30" w:rsidRPr="00F35BEF" w:rsidRDefault="00D74F30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009D9296" w:rsidR="00D74F30" w:rsidRDefault="0088041F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</w:t>
      </w:r>
      <w:r w:rsidR="00AB74D6">
        <w:rPr>
          <w:rFonts w:ascii="Arial" w:hAnsi="Arial" w:cs="Arial"/>
          <w:sz w:val="22"/>
        </w:rPr>
        <w:t>4</w:t>
      </w:r>
      <w:r w:rsidR="00D86377" w:rsidRPr="00D86377">
        <w:rPr>
          <w:rFonts w:ascii="Arial" w:hAnsi="Arial" w:cs="Arial"/>
          <w:sz w:val="22"/>
          <w:vertAlign w:val="superscript"/>
        </w:rPr>
        <w:t>th</w:t>
      </w:r>
      <w:r w:rsidR="00D86377">
        <w:rPr>
          <w:rFonts w:ascii="Arial" w:hAnsi="Arial" w:cs="Arial"/>
          <w:sz w:val="22"/>
        </w:rPr>
        <w:t xml:space="preserve"> </w:t>
      </w:r>
      <w:r w:rsidR="00AB74D6">
        <w:rPr>
          <w:rFonts w:ascii="Arial" w:hAnsi="Arial" w:cs="Arial"/>
          <w:sz w:val="22"/>
        </w:rPr>
        <w:t>February</w:t>
      </w:r>
      <w:r w:rsidR="00D86377">
        <w:rPr>
          <w:rFonts w:ascii="Arial" w:hAnsi="Arial" w:cs="Arial"/>
          <w:sz w:val="22"/>
        </w:rPr>
        <w:t xml:space="preserve"> 2021</w:t>
      </w:r>
    </w:p>
    <w:p w14:paraId="6F24784A" w14:textId="77777777" w:rsidR="00D74F30" w:rsidRDefault="00D74F30">
      <w:pPr>
        <w:rPr>
          <w:rFonts w:ascii="Arial" w:hAnsi="Arial" w:cs="Arial"/>
          <w:sz w:val="22"/>
        </w:rPr>
      </w:pPr>
    </w:p>
    <w:p w14:paraId="6527A917" w14:textId="77777777" w:rsidR="001A41A7" w:rsidRDefault="001A41A7" w:rsidP="001A41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77777777" w:rsidR="001A41A7" w:rsidRDefault="001A41A7" w:rsidP="001A41A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You are hereby summonsed to attend </w:t>
      </w:r>
    </w:p>
    <w:p w14:paraId="0E4C30B4" w14:textId="77777777" w:rsidR="001A41A7" w:rsidRDefault="001A41A7" w:rsidP="001A41A7">
      <w:pPr>
        <w:rPr>
          <w:rFonts w:ascii="Arial" w:hAnsi="Arial" w:cs="Arial"/>
          <w:sz w:val="22"/>
        </w:rPr>
      </w:pPr>
    </w:p>
    <w:p w14:paraId="1B4D37F2" w14:textId="2709B95B" w:rsidR="001A41A7" w:rsidRDefault="001A41A7" w:rsidP="00A80FF0">
      <w:pPr>
        <w:pStyle w:val="Heading1"/>
        <w:jc w:val="center"/>
      </w:pPr>
      <w:r>
        <w:t xml:space="preserve">THE PARISH COUNCIL MEETING TO BE HELD </w:t>
      </w:r>
      <w:r w:rsidR="001A5967">
        <w:t>ONLINE VIA MICROSOFT TEAMS</w:t>
      </w:r>
      <w:r w:rsidR="0078553D">
        <w:t xml:space="preserve"> </w:t>
      </w:r>
      <w:r w:rsidR="001A5967">
        <w:t xml:space="preserve">ON </w:t>
      </w:r>
      <w:r w:rsidR="002879CC">
        <w:tab/>
        <w:t xml:space="preserve">MONDAY </w:t>
      </w:r>
      <w:r w:rsidR="0088041F">
        <w:t>1</w:t>
      </w:r>
      <w:r w:rsidR="0088041F" w:rsidRPr="0088041F">
        <w:rPr>
          <w:vertAlign w:val="superscript"/>
        </w:rPr>
        <w:t>ST</w:t>
      </w:r>
      <w:r w:rsidR="0088041F">
        <w:t xml:space="preserve"> </w:t>
      </w:r>
      <w:r w:rsidR="00AB74D6">
        <w:t>MARCH</w:t>
      </w:r>
      <w:r w:rsidR="00B938F9">
        <w:t xml:space="preserve"> 202</w:t>
      </w:r>
      <w:r w:rsidR="00D86377">
        <w:t>1</w:t>
      </w:r>
      <w:r>
        <w:t xml:space="preserve"> AT 7.30 PM</w:t>
      </w:r>
    </w:p>
    <w:p w14:paraId="59EBB3F0" w14:textId="77777777" w:rsidR="00A80FF0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Default="001A41A7" w:rsidP="001A41A7">
      <w:r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34F8A5BF" w14:textId="4A603B54" w:rsidR="0044303C" w:rsidRPr="00A80FF0" w:rsidRDefault="001A5967" w:rsidP="00A80FF0">
      <w:pPr>
        <w:pStyle w:val="Heading3"/>
        <w:jc w:val="left"/>
        <w:rPr>
          <w:u w:val="none"/>
        </w:rPr>
      </w:pPr>
      <w:r w:rsidRPr="00A80FF0">
        <w:rPr>
          <w:b/>
          <w:u w:val="none"/>
        </w:rPr>
        <w:t>20</w:t>
      </w:r>
      <w:r w:rsidR="00F83966" w:rsidRPr="00A80FF0">
        <w:rPr>
          <w:b/>
          <w:u w:val="none"/>
        </w:rPr>
        <w:t>/</w:t>
      </w:r>
      <w:r w:rsidR="00AB74D6">
        <w:rPr>
          <w:b/>
          <w:bCs/>
          <w:u w:val="none"/>
        </w:rPr>
        <w:t>177</w:t>
      </w:r>
      <w:r w:rsidR="00F83966" w:rsidRPr="00A80FF0">
        <w:rPr>
          <w:b/>
          <w:u w:val="none"/>
        </w:rPr>
        <w:tab/>
      </w:r>
      <w:r w:rsidR="0044303C" w:rsidRPr="00A80FF0">
        <w:rPr>
          <w:u w:val="none"/>
        </w:rPr>
        <w:t>Apologies for absence</w:t>
      </w:r>
    </w:p>
    <w:p w14:paraId="19AB8EBE" w14:textId="658FC2CC" w:rsidR="001730F1" w:rsidRDefault="001730F1" w:rsidP="00CB1C5B">
      <w:pPr>
        <w:pStyle w:val="Style1"/>
        <w:spacing w:line="200" w:lineRule="atLeast"/>
        <w:ind w:left="720" w:hanging="720"/>
        <w:jc w:val="both"/>
        <w:rPr>
          <w:szCs w:val="22"/>
        </w:rPr>
      </w:pPr>
    </w:p>
    <w:p w14:paraId="658BA037" w14:textId="5F5EE977" w:rsidR="00FD7163" w:rsidRPr="00A80FF0" w:rsidRDefault="001A5967" w:rsidP="00A80FF0">
      <w:pPr>
        <w:pStyle w:val="Heading3"/>
        <w:jc w:val="left"/>
      </w:pPr>
      <w:r w:rsidRPr="00A80FF0">
        <w:rPr>
          <w:b/>
          <w:u w:val="none"/>
        </w:rPr>
        <w:t>20</w:t>
      </w:r>
      <w:r w:rsidR="0044303C" w:rsidRPr="00A80FF0">
        <w:rPr>
          <w:b/>
          <w:u w:val="none"/>
        </w:rPr>
        <w:t>/</w:t>
      </w:r>
      <w:r w:rsidR="00AB74D6">
        <w:rPr>
          <w:b/>
          <w:bCs/>
          <w:u w:val="none"/>
        </w:rPr>
        <w:t>178</w:t>
      </w:r>
      <w:r w:rsidR="00A55DE5" w:rsidRPr="00A80FF0">
        <w:rPr>
          <w:u w:val="none"/>
        </w:rPr>
        <w:t xml:space="preserve"> </w:t>
      </w:r>
      <w:r w:rsidR="00CB1C5B" w:rsidRPr="00A80FF0">
        <w:rPr>
          <w:u w:val="none"/>
        </w:rPr>
        <w:t xml:space="preserve">Minutes of the Parish Council Meeting held on </w:t>
      </w:r>
      <w:r w:rsidR="00AB74D6">
        <w:rPr>
          <w:u w:val="none"/>
        </w:rPr>
        <w:t>1</w:t>
      </w:r>
      <w:r w:rsidR="00AB74D6" w:rsidRPr="00AB74D6">
        <w:rPr>
          <w:u w:val="none"/>
          <w:vertAlign w:val="superscript"/>
        </w:rPr>
        <w:t>st</w:t>
      </w:r>
      <w:r w:rsidR="00AB74D6">
        <w:rPr>
          <w:u w:val="none"/>
        </w:rPr>
        <w:t xml:space="preserve"> February</w:t>
      </w:r>
      <w:r w:rsidR="0016272E" w:rsidRPr="00A80FF0">
        <w:rPr>
          <w:u w:val="none"/>
        </w:rPr>
        <w:t xml:space="preserve"> 202</w:t>
      </w:r>
      <w:r w:rsidR="0088041F">
        <w:rPr>
          <w:u w:val="none"/>
        </w:rPr>
        <w:t>1</w:t>
      </w:r>
      <w:r w:rsidR="00A80FF0">
        <w:rPr>
          <w:u w:val="none"/>
        </w:rPr>
        <w:t xml:space="preserve"> </w:t>
      </w:r>
      <w:r w:rsidR="00A80FF0" w:rsidRPr="00A80FF0">
        <w:rPr>
          <w:szCs w:val="22"/>
          <w:u w:val="none"/>
        </w:rPr>
        <w:t>t</w:t>
      </w:r>
      <w:r w:rsidR="00CB1C5B" w:rsidRPr="00A80FF0">
        <w:rPr>
          <w:szCs w:val="22"/>
          <w:u w:val="none"/>
        </w:rPr>
        <w:t>o be taken as read</w:t>
      </w:r>
      <w:r w:rsidR="00CE3B95" w:rsidRPr="00A80FF0">
        <w:rPr>
          <w:szCs w:val="22"/>
          <w:u w:val="none"/>
        </w:rPr>
        <w:t xml:space="preserve"> </w:t>
      </w:r>
      <w:r w:rsidR="00CB1C5B" w:rsidRPr="00A80FF0">
        <w:rPr>
          <w:szCs w:val="22"/>
          <w:u w:val="none"/>
        </w:rPr>
        <w:t>and</w:t>
      </w:r>
      <w:r w:rsidR="008B4B41" w:rsidRPr="00A80FF0">
        <w:rPr>
          <w:szCs w:val="22"/>
          <w:u w:val="none"/>
        </w:rPr>
        <w:t xml:space="preserve"> </w:t>
      </w:r>
      <w:r w:rsidR="00CB1C5B" w:rsidRPr="00A80FF0">
        <w:rPr>
          <w:szCs w:val="22"/>
          <w:u w:val="none"/>
        </w:rPr>
        <w:t>signed as a correct record by the Chairman.</w:t>
      </w:r>
    </w:p>
    <w:p w14:paraId="388E4096" w14:textId="77777777" w:rsidR="00FD7163" w:rsidRDefault="00FD7163" w:rsidP="006A205F">
      <w:pPr>
        <w:pStyle w:val="Style1"/>
        <w:ind w:left="720"/>
        <w:jc w:val="both"/>
        <w:rPr>
          <w:szCs w:val="22"/>
        </w:rPr>
      </w:pPr>
    </w:p>
    <w:p w14:paraId="445095D4" w14:textId="40D538E9" w:rsidR="00D11C73" w:rsidRPr="00A80FF0" w:rsidRDefault="001A5967" w:rsidP="00A80FF0">
      <w:pPr>
        <w:pStyle w:val="Heading3"/>
        <w:jc w:val="left"/>
        <w:rPr>
          <w:u w:val="none"/>
        </w:rPr>
      </w:pPr>
      <w:r w:rsidRPr="00A80FF0">
        <w:rPr>
          <w:b/>
          <w:u w:val="none"/>
        </w:rPr>
        <w:t>20/</w:t>
      </w:r>
      <w:r w:rsidR="00AB74D6">
        <w:rPr>
          <w:b/>
          <w:bCs/>
          <w:u w:val="none"/>
        </w:rPr>
        <w:t>179</w:t>
      </w:r>
      <w:r w:rsidR="00CB1C5B" w:rsidRPr="00A80FF0">
        <w:rPr>
          <w:b/>
          <w:u w:val="none"/>
        </w:rPr>
        <w:tab/>
      </w:r>
      <w:r w:rsidR="00D11C73" w:rsidRPr="00A80FF0">
        <w:rPr>
          <w:u w:val="none"/>
        </w:rPr>
        <w:t>Declarations of Interest (existence and nature) with regards to items on the Agenda.</w:t>
      </w:r>
      <w:r w:rsidR="00A55DE5" w:rsidRPr="00A80FF0">
        <w:rPr>
          <w:u w:val="none"/>
        </w:rPr>
        <w:t xml:space="preserve"> </w:t>
      </w:r>
      <w:r w:rsidR="00D11C73" w:rsidRPr="00A80FF0">
        <w:rPr>
          <w:u w:val="none"/>
        </w:rPr>
        <w:t>Councillors are reminded that the code of conduct that took effect from 1st July 2012 provides that should they have a disclosable pecuniary interest in any matter under discussion, they should speak only in the public session, then withdraw from the room and not seek to influence a decision about the matter.</w:t>
      </w:r>
    </w:p>
    <w:p w14:paraId="6290CFF6" w14:textId="77777777" w:rsidR="00CF749D" w:rsidRDefault="00CF749D" w:rsidP="00CB1C5B">
      <w:pPr>
        <w:pStyle w:val="Style1"/>
        <w:ind w:left="720" w:hanging="720"/>
        <w:jc w:val="both"/>
        <w:rPr>
          <w:szCs w:val="22"/>
        </w:rPr>
      </w:pPr>
    </w:p>
    <w:p w14:paraId="1B7E6AF8" w14:textId="41221359" w:rsidR="00185C7D" w:rsidRPr="007055C6" w:rsidRDefault="00185C7D" w:rsidP="007055C6">
      <w:pPr>
        <w:pStyle w:val="Heading3"/>
        <w:jc w:val="left"/>
        <w:rPr>
          <w:i/>
          <w:iCs/>
          <w:u w:val="none"/>
        </w:rPr>
      </w:pPr>
      <w:r w:rsidRPr="007055C6">
        <w:rPr>
          <w:b/>
          <w:bCs/>
          <w:u w:val="none"/>
        </w:rPr>
        <w:t>20/</w:t>
      </w:r>
      <w:r w:rsidR="00AB74D6">
        <w:rPr>
          <w:b/>
          <w:bCs/>
          <w:u w:val="none"/>
        </w:rPr>
        <w:t>180</w:t>
      </w:r>
      <w:r w:rsidRPr="007055C6">
        <w:rPr>
          <w:b/>
          <w:bCs/>
          <w:u w:val="none"/>
        </w:rPr>
        <w:tab/>
        <w:t>Essex County Councillor Update</w:t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i/>
          <w:iCs/>
          <w:u w:val="none"/>
        </w:rPr>
        <w:t>5 minutes</w:t>
      </w:r>
    </w:p>
    <w:p w14:paraId="6385B63A" w14:textId="00D519EA" w:rsidR="00185C7D" w:rsidRDefault="00185C7D" w:rsidP="00CB1C5B">
      <w:pPr>
        <w:pStyle w:val="Style1"/>
        <w:ind w:left="720" w:hanging="720"/>
        <w:jc w:val="both"/>
        <w:rPr>
          <w:szCs w:val="22"/>
        </w:rPr>
      </w:pPr>
      <w:r>
        <w:rPr>
          <w:b/>
          <w:bCs w:val="0"/>
          <w:szCs w:val="22"/>
        </w:rPr>
        <w:tab/>
      </w:r>
      <w:r>
        <w:rPr>
          <w:szCs w:val="22"/>
        </w:rPr>
        <w:t>To receive an update from ECC Councillor Derrick Louis.</w:t>
      </w:r>
    </w:p>
    <w:p w14:paraId="0A4FE254" w14:textId="77777777" w:rsidR="00185C7D" w:rsidRPr="00185C7D" w:rsidRDefault="00185C7D" w:rsidP="00CB1C5B">
      <w:pPr>
        <w:pStyle w:val="Style1"/>
        <w:ind w:left="720" w:hanging="720"/>
        <w:jc w:val="both"/>
        <w:rPr>
          <w:szCs w:val="22"/>
        </w:rPr>
      </w:pPr>
    </w:p>
    <w:p w14:paraId="26F23A67" w14:textId="0EA6DA0B" w:rsidR="00E00AA4" w:rsidRPr="007055C6" w:rsidRDefault="001A5967" w:rsidP="007055C6">
      <w:pPr>
        <w:pStyle w:val="Heading3"/>
        <w:jc w:val="left"/>
        <w:rPr>
          <w:i/>
          <w:iCs/>
          <w:u w:val="none"/>
        </w:rPr>
      </w:pPr>
      <w:r w:rsidRPr="007055C6">
        <w:rPr>
          <w:b/>
          <w:bCs/>
          <w:u w:val="none"/>
        </w:rPr>
        <w:t>20</w:t>
      </w:r>
      <w:r w:rsidR="00AB3337" w:rsidRPr="007055C6">
        <w:rPr>
          <w:b/>
          <w:bCs/>
          <w:u w:val="none"/>
        </w:rPr>
        <w:t>/</w:t>
      </w:r>
      <w:r w:rsidR="00AB74D6">
        <w:rPr>
          <w:b/>
          <w:bCs/>
          <w:u w:val="none"/>
        </w:rPr>
        <w:t>181</w:t>
      </w:r>
      <w:r w:rsidR="00AB3337" w:rsidRPr="007055C6">
        <w:rPr>
          <w:b/>
          <w:bCs/>
          <w:u w:val="none"/>
        </w:rPr>
        <w:tab/>
        <w:t>Braintree District Councillor Update</w:t>
      </w:r>
      <w:r w:rsidR="00422FE6" w:rsidRPr="007055C6">
        <w:rPr>
          <w:u w:val="none"/>
        </w:rPr>
        <w:tab/>
      </w:r>
      <w:r w:rsidR="00422FE6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  <w:r w:rsidR="00B516C5" w:rsidRPr="007055C6">
        <w:rPr>
          <w:i/>
          <w:iCs/>
          <w:u w:val="none"/>
        </w:rPr>
        <w:t>5 minutes</w:t>
      </w:r>
    </w:p>
    <w:p w14:paraId="51F64C89" w14:textId="77777777" w:rsidR="00E00AA4" w:rsidRDefault="00E00AA4" w:rsidP="00CB1C5B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037C6E7A" w14:textId="2E4581DE" w:rsidR="00D11C73" w:rsidRPr="007055C6" w:rsidRDefault="001A5967" w:rsidP="007055C6">
      <w:pPr>
        <w:pStyle w:val="Heading3"/>
        <w:jc w:val="left"/>
        <w:rPr>
          <w:i/>
          <w:iCs/>
          <w:u w:val="none"/>
        </w:rPr>
      </w:pPr>
      <w:r w:rsidRPr="007055C6">
        <w:rPr>
          <w:b/>
          <w:u w:val="none"/>
        </w:rPr>
        <w:t>20</w:t>
      </w:r>
      <w:r w:rsidR="00F83966" w:rsidRPr="007055C6">
        <w:rPr>
          <w:b/>
          <w:u w:val="none"/>
        </w:rPr>
        <w:t>/</w:t>
      </w:r>
      <w:r w:rsidR="00AB74D6">
        <w:rPr>
          <w:b/>
          <w:u w:val="none"/>
        </w:rPr>
        <w:t>182</w:t>
      </w:r>
      <w:r w:rsidR="00CB1C5B" w:rsidRPr="007055C6">
        <w:rPr>
          <w:b/>
          <w:u w:val="none"/>
        </w:rPr>
        <w:tab/>
      </w:r>
      <w:r w:rsidR="00D11C73" w:rsidRPr="007055C6">
        <w:rPr>
          <w:b/>
          <w:u w:val="none"/>
        </w:rPr>
        <w:t>Public Participation session</w:t>
      </w:r>
      <w:r w:rsidR="00D11C73" w:rsidRPr="007055C6">
        <w:rPr>
          <w:u w:val="none"/>
        </w:rPr>
        <w:t xml:space="preserve"> with respect to items on the Agenda and other matters that are of mutual interest</w:t>
      </w:r>
      <w:r w:rsidR="007E0B69" w:rsidRPr="007055C6">
        <w:rPr>
          <w:u w:val="none"/>
        </w:rPr>
        <w:t>.</w:t>
      </w:r>
      <w:r w:rsidR="00422FE6" w:rsidRPr="007055C6">
        <w:rPr>
          <w:u w:val="none"/>
        </w:rPr>
        <w:tab/>
      </w:r>
      <w:r w:rsidR="00422FE6" w:rsidRPr="007055C6">
        <w:rPr>
          <w:u w:val="none"/>
        </w:rPr>
        <w:tab/>
      </w:r>
      <w:r w:rsidR="00082CB9" w:rsidRPr="007055C6">
        <w:rPr>
          <w:u w:val="none"/>
        </w:rPr>
        <w:tab/>
      </w:r>
      <w:r w:rsidR="00082CB9" w:rsidRPr="007055C6">
        <w:rPr>
          <w:u w:val="none"/>
        </w:rPr>
        <w:tab/>
        <w:t xml:space="preserve">   </w:t>
      </w:r>
      <w:r w:rsidR="00422FE6" w:rsidRPr="007055C6">
        <w:rPr>
          <w:i/>
          <w:iCs/>
          <w:u w:val="none"/>
        </w:rPr>
        <w:t>3 minutes per person; 15 minutes</w:t>
      </w:r>
      <w:r w:rsidR="00F22C82" w:rsidRPr="007055C6">
        <w:rPr>
          <w:i/>
          <w:iCs/>
          <w:u w:val="none"/>
        </w:rPr>
        <w:t xml:space="preserve"> m</w:t>
      </w:r>
      <w:r w:rsidR="00422FE6" w:rsidRPr="007055C6">
        <w:rPr>
          <w:i/>
          <w:iCs/>
          <w:u w:val="none"/>
        </w:rPr>
        <w:t>ax</w:t>
      </w:r>
    </w:p>
    <w:p w14:paraId="0DD5CEA5" w14:textId="77777777" w:rsidR="003438CA" w:rsidRDefault="003438CA" w:rsidP="00CB1C5B">
      <w:pPr>
        <w:pStyle w:val="Style1"/>
        <w:ind w:left="720" w:hanging="720"/>
        <w:jc w:val="both"/>
        <w:rPr>
          <w:i/>
          <w:iCs/>
        </w:rPr>
      </w:pPr>
    </w:p>
    <w:p w14:paraId="1B24D3E7" w14:textId="06CF9E88" w:rsidR="003438CA" w:rsidRPr="009F0B1F" w:rsidRDefault="00CF5C3C" w:rsidP="009F0B1F">
      <w:pPr>
        <w:pStyle w:val="ListParagraph"/>
        <w:rPr>
          <w:rFonts w:ascii="Arial" w:hAnsi="Arial" w:cs="Arial"/>
          <w:i/>
          <w:iCs/>
          <w:sz w:val="18"/>
          <w:szCs w:val="18"/>
        </w:rPr>
      </w:pPr>
      <w:r w:rsidRPr="009F0B1F">
        <w:rPr>
          <w:rFonts w:ascii="Arial" w:hAnsi="Arial" w:cs="Arial"/>
          <w:i/>
          <w:iCs/>
          <w:sz w:val="18"/>
          <w:szCs w:val="18"/>
        </w:rPr>
        <w:t>Under The Local Authorities and Police and Crime Panels (Coronavirus) (Flexibility of Local</w:t>
      </w:r>
      <w:r w:rsidR="009F6079" w:rsidRPr="009F0B1F">
        <w:rPr>
          <w:rFonts w:ascii="Arial" w:hAnsi="Arial" w:cs="Arial"/>
          <w:i/>
          <w:iCs/>
          <w:sz w:val="18"/>
          <w:szCs w:val="18"/>
        </w:rPr>
        <w:t xml:space="preserve"> </w:t>
      </w:r>
      <w:r w:rsidRPr="009F0B1F">
        <w:rPr>
          <w:rFonts w:ascii="Arial" w:hAnsi="Arial" w:cs="Arial"/>
          <w:i/>
          <w:iCs/>
          <w:sz w:val="18"/>
          <w:szCs w:val="18"/>
        </w:rPr>
        <w:t xml:space="preserve">Authority and Police and Crime Panel Meetings) (England and Wales) Regulations 2020, there will be no physical meeting.  Therefore, all communications will be conducted electronically.  </w:t>
      </w:r>
      <w:r w:rsidR="00D55AAB" w:rsidRPr="009F0B1F">
        <w:rPr>
          <w:rFonts w:ascii="Arial" w:hAnsi="Arial" w:cs="Arial"/>
          <w:i/>
          <w:iCs/>
          <w:sz w:val="18"/>
          <w:szCs w:val="18"/>
        </w:rPr>
        <w:t xml:space="preserve">The link to join the meeting will be published on the website on the day of the meeting: </w:t>
      </w:r>
      <w:r w:rsidR="003438CA" w:rsidRPr="009F0B1F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2" w:history="1">
        <w:r w:rsidR="00D55AAB" w:rsidRPr="009F0B1F">
          <w:rPr>
            <w:rFonts w:ascii="Arial" w:hAnsi="Arial" w:cs="Arial"/>
            <w:i/>
            <w:iCs/>
            <w:sz w:val="18"/>
            <w:szCs w:val="18"/>
          </w:rPr>
          <w:t>https://www.hatfieldpeverelpc.com/parish-council-meetings/monthly-meeting-agendas/</w:t>
        </w:r>
      </w:hyperlink>
    </w:p>
    <w:p w14:paraId="2772CF72" w14:textId="58F020B3" w:rsidR="00E46373" w:rsidRDefault="00E46373" w:rsidP="008611D4">
      <w:pPr>
        <w:pStyle w:val="Style1"/>
        <w:ind w:left="720" w:hanging="720"/>
        <w:jc w:val="both"/>
        <w:rPr>
          <w:b/>
          <w:bCs w:val="0"/>
        </w:rPr>
      </w:pPr>
    </w:p>
    <w:p w14:paraId="39FE97A3" w14:textId="01AEE1C6" w:rsidR="00D11C73" w:rsidRPr="00AD39DD" w:rsidRDefault="001A5967" w:rsidP="00AD39DD">
      <w:pPr>
        <w:pStyle w:val="Heading3"/>
        <w:jc w:val="left"/>
        <w:rPr>
          <w:bCs/>
          <w:i/>
          <w:iCs/>
          <w:u w:val="none"/>
        </w:rPr>
      </w:pPr>
      <w:r w:rsidRPr="00AD39DD">
        <w:rPr>
          <w:b/>
          <w:bCs/>
          <w:u w:val="none"/>
        </w:rPr>
        <w:t>20</w:t>
      </w:r>
      <w:r w:rsidR="00F83966" w:rsidRPr="00AD39DD">
        <w:rPr>
          <w:b/>
          <w:bCs/>
          <w:u w:val="none"/>
        </w:rPr>
        <w:t>/</w:t>
      </w:r>
      <w:r w:rsidR="00AB74D6">
        <w:rPr>
          <w:b/>
          <w:bCs/>
          <w:u w:val="none"/>
        </w:rPr>
        <w:t>183</w:t>
      </w:r>
      <w:r w:rsidR="00EC265E" w:rsidRPr="00AD39DD">
        <w:rPr>
          <w:b/>
          <w:bCs/>
          <w:u w:val="none"/>
        </w:rPr>
        <w:tab/>
      </w:r>
      <w:r w:rsidR="00D11C73" w:rsidRPr="00AD39DD">
        <w:rPr>
          <w:b/>
          <w:bCs/>
          <w:u w:val="none"/>
        </w:rPr>
        <w:t>Clerk's Report</w:t>
      </w:r>
      <w:r w:rsidR="000E1FAE" w:rsidRPr="00AD39DD">
        <w:rPr>
          <w:u w:val="none"/>
        </w:rPr>
        <w:t xml:space="preserve">   </w:t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82CB9" w:rsidRPr="00AD39DD">
        <w:rPr>
          <w:u w:val="none"/>
        </w:rPr>
        <w:tab/>
      </w:r>
      <w:r w:rsidR="0067772B" w:rsidRPr="00AD39DD">
        <w:rPr>
          <w:i/>
          <w:iCs/>
          <w:u w:val="none"/>
        </w:rPr>
        <w:t>5</w:t>
      </w:r>
      <w:r w:rsidR="000E1FAE" w:rsidRPr="00AD39DD">
        <w:rPr>
          <w:i/>
          <w:iCs/>
          <w:u w:val="none"/>
        </w:rPr>
        <w:t xml:space="preserve"> minutes</w:t>
      </w:r>
    </w:p>
    <w:p w14:paraId="770C15D6" w14:textId="77777777" w:rsidR="00F36014" w:rsidRDefault="009E7147" w:rsidP="00F83966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</w:t>
      </w:r>
      <w:r w:rsidR="0006714E">
        <w:rPr>
          <w:rFonts w:ascii="Arial" w:hAnsi="Arial" w:cs="Arial"/>
          <w:sz w:val="22"/>
          <w:szCs w:val="22"/>
        </w:rPr>
        <w:t xml:space="preserve"> and note</w:t>
      </w:r>
      <w:r>
        <w:rPr>
          <w:rFonts w:ascii="Arial" w:hAnsi="Arial" w:cs="Arial"/>
          <w:sz w:val="22"/>
          <w:szCs w:val="22"/>
        </w:rPr>
        <w:t xml:space="preserve"> the update on action points from the last meeting</w:t>
      </w:r>
      <w:r w:rsidR="007E0B69">
        <w:rPr>
          <w:rFonts w:ascii="Arial" w:hAnsi="Arial" w:cs="Arial"/>
          <w:sz w:val="22"/>
          <w:szCs w:val="22"/>
        </w:rPr>
        <w:t>.</w:t>
      </w:r>
    </w:p>
    <w:p w14:paraId="25AEB9D7" w14:textId="77777777" w:rsidR="00483CC4" w:rsidRPr="00EE770E" w:rsidRDefault="00483CC4" w:rsidP="00483CC4">
      <w:pPr>
        <w:rPr>
          <w:rFonts w:ascii="Arial" w:hAnsi="Arial" w:cs="Arial"/>
          <w:sz w:val="22"/>
          <w:szCs w:val="22"/>
        </w:rPr>
      </w:pPr>
    </w:p>
    <w:p w14:paraId="3B1C33C3" w14:textId="24309E4D" w:rsidR="002F5168" w:rsidRPr="00AD39DD" w:rsidRDefault="001A5967" w:rsidP="00AD39DD">
      <w:pPr>
        <w:pStyle w:val="Heading3"/>
        <w:jc w:val="left"/>
        <w:rPr>
          <w:bCs/>
          <w:u w:val="none"/>
        </w:rPr>
      </w:pPr>
      <w:r w:rsidRPr="00AD39DD">
        <w:rPr>
          <w:b/>
          <w:bCs/>
          <w:u w:val="none"/>
        </w:rPr>
        <w:lastRenderedPageBreak/>
        <w:t>20</w:t>
      </w:r>
      <w:r w:rsidR="002F5168" w:rsidRPr="00AD39DD">
        <w:rPr>
          <w:b/>
          <w:bCs/>
          <w:u w:val="none"/>
        </w:rPr>
        <w:t>/</w:t>
      </w:r>
      <w:r w:rsidR="00AB74D6">
        <w:rPr>
          <w:b/>
          <w:bCs/>
          <w:u w:val="none"/>
        </w:rPr>
        <w:t>184</w:t>
      </w:r>
      <w:r w:rsidR="002F5168" w:rsidRPr="00AD39DD">
        <w:rPr>
          <w:b/>
          <w:bCs/>
          <w:u w:val="none"/>
        </w:rPr>
        <w:tab/>
        <w:t>Burial Ground</w:t>
      </w:r>
      <w:r w:rsidR="002F5168" w:rsidRPr="00AD39DD">
        <w:rPr>
          <w:u w:val="none"/>
        </w:rPr>
        <w:t xml:space="preserve"> </w:t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082CB9" w:rsidRPr="00AD39DD">
        <w:rPr>
          <w:u w:val="none"/>
        </w:rPr>
        <w:tab/>
      </w:r>
      <w:r w:rsidR="001164CC" w:rsidRPr="00AD39DD">
        <w:rPr>
          <w:i/>
          <w:iCs/>
          <w:u w:val="none"/>
        </w:rPr>
        <w:t xml:space="preserve">2 </w:t>
      </w:r>
      <w:r w:rsidR="00CF749D" w:rsidRPr="00AD39DD">
        <w:rPr>
          <w:i/>
          <w:iCs/>
          <w:u w:val="none"/>
        </w:rPr>
        <w:t>minutes</w:t>
      </w:r>
    </w:p>
    <w:p w14:paraId="43FAA4B2" w14:textId="77777777" w:rsidR="004A71DD" w:rsidRDefault="0076079E" w:rsidP="002F5168">
      <w:pPr>
        <w:pStyle w:val="Style1"/>
        <w:ind w:firstLine="720"/>
        <w:jc w:val="both"/>
      </w:pPr>
      <w:r>
        <w:t>Report of interments and memorials</w:t>
      </w:r>
      <w:r w:rsidR="007E0B69">
        <w:t>.</w:t>
      </w:r>
      <w:r w:rsidR="00422FE6">
        <w:tab/>
      </w:r>
    </w:p>
    <w:p w14:paraId="36E1C951" w14:textId="77777777" w:rsidR="00185C7D" w:rsidRDefault="00185C7D" w:rsidP="00CD2D28">
      <w:pPr>
        <w:pStyle w:val="Style1"/>
        <w:jc w:val="both"/>
        <w:rPr>
          <w:b/>
          <w:bCs w:val="0"/>
        </w:rPr>
      </w:pPr>
    </w:p>
    <w:p w14:paraId="1A4D7A6C" w14:textId="5C530F6B" w:rsidR="00994433" w:rsidRPr="00AD39DD" w:rsidRDefault="001A5967" w:rsidP="00AD39DD">
      <w:pPr>
        <w:pStyle w:val="Heading3"/>
        <w:jc w:val="left"/>
        <w:rPr>
          <w:bCs/>
          <w:i/>
          <w:iCs/>
          <w:u w:val="none"/>
        </w:rPr>
      </w:pPr>
      <w:r w:rsidRPr="00AD39DD">
        <w:rPr>
          <w:b/>
          <w:bCs/>
          <w:u w:val="none"/>
        </w:rPr>
        <w:t>20</w:t>
      </w:r>
      <w:r w:rsidR="00994433" w:rsidRPr="00AD39DD">
        <w:rPr>
          <w:b/>
          <w:bCs/>
          <w:u w:val="none"/>
        </w:rPr>
        <w:t>/</w:t>
      </w:r>
      <w:r w:rsidR="00AB74D6">
        <w:rPr>
          <w:b/>
          <w:bCs/>
          <w:u w:val="none"/>
        </w:rPr>
        <w:t>185</w:t>
      </w:r>
      <w:r w:rsidR="00994433" w:rsidRPr="00AD39DD">
        <w:rPr>
          <w:b/>
          <w:bCs/>
          <w:u w:val="none"/>
        </w:rPr>
        <w:tab/>
        <w:t>Planning</w:t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794A93">
        <w:rPr>
          <w:i/>
          <w:iCs/>
          <w:u w:val="none"/>
        </w:rPr>
        <w:t>5</w:t>
      </w:r>
      <w:r w:rsidR="00994433" w:rsidRPr="00AD39DD">
        <w:rPr>
          <w:u w:val="none"/>
        </w:rPr>
        <w:t xml:space="preserve"> </w:t>
      </w:r>
      <w:r w:rsidR="00994433" w:rsidRPr="00AD39DD">
        <w:rPr>
          <w:i/>
          <w:iCs/>
          <w:u w:val="none"/>
        </w:rPr>
        <w:t>minutes</w:t>
      </w:r>
    </w:p>
    <w:p w14:paraId="09B44710" w14:textId="77777777" w:rsidR="0016272E" w:rsidRPr="00AD39DD" w:rsidRDefault="0016272E" w:rsidP="00AD39DD">
      <w:pPr>
        <w:pStyle w:val="Heading4"/>
        <w:numPr>
          <w:ilvl w:val="4"/>
          <w:numId w:val="1"/>
        </w:numPr>
        <w:tabs>
          <w:tab w:val="clear" w:pos="0"/>
        </w:tabs>
        <w:ind w:left="709" w:hanging="851"/>
        <w:jc w:val="left"/>
        <w:rPr>
          <w:b w:val="0"/>
          <w:bCs/>
          <w:sz w:val="20"/>
        </w:rPr>
      </w:pPr>
      <w:r w:rsidRPr="00AD39DD">
        <w:rPr>
          <w:b w:val="0"/>
          <w:bCs/>
          <w:sz w:val="20"/>
        </w:rPr>
        <w:tab/>
      </w:r>
      <w:r w:rsidRPr="00AD39DD">
        <w:rPr>
          <w:b w:val="0"/>
          <w:bCs/>
          <w:sz w:val="20"/>
          <w:u w:val="single"/>
        </w:rPr>
        <w:t>The following applications to be considered</w:t>
      </w:r>
      <w:r w:rsidRPr="00AD39DD">
        <w:rPr>
          <w:b w:val="0"/>
          <w:bCs/>
          <w:sz w:val="20"/>
        </w:rPr>
        <w:t>:</w:t>
      </w:r>
    </w:p>
    <w:p w14:paraId="66EAC444" w14:textId="704CEB2B" w:rsidR="0040684F" w:rsidRDefault="0016272E" w:rsidP="00AD39DD">
      <w:pPr>
        <w:pStyle w:val="Style1"/>
        <w:ind w:left="709"/>
        <w:jc w:val="both"/>
        <w:rPr>
          <w:sz w:val="20"/>
          <w:szCs w:val="20"/>
        </w:rPr>
      </w:pPr>
      <w:r w:rsidRPr="0016272E">
        <w:rPr>
          <w:b/>
          <w:bCs w:val="0"/>
          <w:sz w:val="20"/>
          <w:szCs w:val="20"/>
        </w:rPr>
        <w:t>2</w:t>
      </w:r>
      <w:r w:rsidR="0088041F">
        <w:rPr>
          <w:b/>
          <w:bCs w:val="0"/>
          <w:sz w:val="20"/>
          <w:szCs w:val="20"/>
        </w:rPr>
        <w:t>1</w:t>
      </w:r>
      <w:r w:rsidRPr="0016272E">
        <w:rPr>
          <w:b/>
          <w:bCs w:val="0"/>
          <w:sz w:val="20"/>
          <w:szCs w:val="20"/>
        </w:rPr>
        <w:t>/</w:t>
      </w:r>
      <w:r w:rsidR="00A8746C">
        <w:rPr>
          <w:b/>
          <w:bCs w:val="0"/>
          <w:sz w:val="20"/>
          <w:szCs w:val="20"/>
        </w:rPr>
        <w:t>00171</w:t>
      </w:r>
      <w:r w:rsidRPr="0016272E">
        <w:rPr>
          <w:b/>
          <w:bCs w:val="0"/>
          <w:sz w:val="20"/>
          <w:szCs w:val="20"/>
        </w:rPr>
        <w:t>/</w:t>
      </w:r>
      <w:r w:rsidR="00F169CE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</w:t>
      </w:r>
      <w:r w:rsidR="00A8746C">
        <w:rPr>
          <w:sz w:val="20"/>
          <w:szCs w:val="20"/>
        </w:rPr>
        <w:t xml:space="preserve"> Single-storey side extension at 4 Willow Crescent</w:t>
      </w:r>
      <w:r w:rsidR="00140CF5">
        <w:rPr>
          <w:sz w:val="20"/>
          <w:szCs w:val="20"/>
        </w:rPr>
        <w:t>, Hatfield Peverel</w:t>
      </w:r>
      <w:r w:rsidR="00616672">
        <w:rPr>
          <w:sz w:val="20"/>
          <w:szCs w:val="20"/>
        </w:rPr>
        <w:t>.</w:t>
      </w:r>
    </w:p>
    <w:p w14:paraId="51E6BC98" w14:textId="0D61FA17" w:rsidR="00D76396" w:rsidRPr="00D76396" w:rsidRDefault="00D76396" w:rsidP="00AD39DD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21/00437/HH</w:t>
      </w:r>
      <w:r>
        <w:rPr>
          <w:sz w:val="20"/>
          <w:szCs w:val="20"/>
        </w:rPr>
        <w:t xml:space="preserve"> – Single-storey extension to rear with single-storey infill between house and garage at 7 Yew Tree Close, Hatfield Peverel.</w:t>
      </w:r>
    </w:p>
    <w:p w14:paraId="33414847" w14:textId="77777777" w:rsidR="00A8746C" w:rsidRDefault="00A8746C" w:rsidP="00AD39DD">
      <w:pPr>
        <w:pStyle w:val="Style1"/>
        <w:ind w:left="709"/>
        <w:jc w:val="both"/>
        <w:rPr>
          <w:sz w:val="20"/>
          <w:szCs w:val="20"/>
        </w:rPr>
      </w:pPr>
    </w:p>
    <w:p w14:paraId="48F65AF4" w14:textId="77777777" w:rsidR="00A8746C" w:rsidRDefault="00A8746C" w:rsidP="00AD39DD">
      <w:pPr>
        <w:pStyle w:val="Style1"/>
        <w:ind w:left="709"/>
        <w:jc w:val="both"/>
        <w:rPr>
          <w:sz w:val="20"/>
          <w:szCs w:val="20"/>
        </w:rPr>
      </w:pPr>
      <w:r w:rsidRPr="00720653">
        <w:rPr>
          <w:sz w:val="20"/>
          <w:szCs w:val="20"/>
          <w:u w:val="single"/>
        </w:rPr>
        <w:t>The following applications to be noted</w:t>
      </w:r>
      <w:r>
        <w:rPr>
          <w:sz w:val="20"/>
          <w:szCs w:val="20"/>
        </w:rPr>
        <w:t>:</w:t>
      </w:r>
    </w:p>
    <w:p w14:paraId="14981D7E" w14:textId="260534F7" w:rsidR="0088041F" w:rsidRPr="0088041F" w:rsidRDefault="00A8746C" w:rsidP="00AD39DD">
      <w:pPr>
        <w:pStyle w:val="Style1"/>
        <w:ind w:left="709"/>
        <w:jc w:val="both"/>
        <w:rPr>
          <w:sz w:val="20"/>
          <w:szCs w:val="20"/>
        </w:rPr>
      </w:pPr>
      <w:r w:rsidRPr="00720653">
        <w:rPr>
          <w:b/>
          <w:bCs w:val="0"/>
          <w:sz w:val="20"/>
          <w:szCs w:val="20"/>
        </w:rPr>
        <w:t>21/00521/TPO</w:t>
      </w:r>
      <w:r>
        <w:rPr>
          <w:sz w:val="20"/>
          <w:szCs w:val="20"/>
        </w:rPr>
        <w:t xml:space="preserve"> – Tree works at </w:t>
      </w:r>
      <w:r w:rsidR="00720653">
        <w:rPr>
          <w:sz w:val="20"/>
          <w:szCs w:val="20"/>
        </w:rPr>
        <w:t>45 Willow Crescent, Hatfield Peverel</w:t>
      </w:r>
      <w:r w:rsidR="0088041F">
        <w:rPr>
          <w:sz w:val="20"/>
          <w:szCs w:val="20"/>
        </w:rPr>
        <w:t>.</w:t>
      </w:r>
    </w:p>
    <w:p w14:paraId="0DE81A04" w14:textId="5FE3824B" w:rsidR="00616672" w:rsidRDefault="00616672" w:rsidP="007B4BC7">
      <w:pPr>
        <w:pStyle w:val="Style1"/>
        <w:jc w:val="both"/>
        <w:rPr>
          <w:sz w:val="20"/>
          <w:szCs w:val="20"/>
        </w:rPr>
      </w:pPr>
    </w:p>
    <w:p w14:paraId="74818C54" w14:textId="0BF8FFF7" w:rsidR="00E162B9" w:rsidRPr="00EA10A6" w:rsidRDefault="00FD50A7" w:rsidP="00EA10A6">
      <w:pPr>
        <w:pStyle w:val="Heading3"/>
        <w:jc w:val="left"/>
        <w:rPr>
          <w:i/>
          <w:iCs/>
          <w:u w:val="none"/>
        </w:rPr>
      </w:pPr>
      <w:r w:rsidRPr="00EA10A6">
        <w:rPr>
          <w:b/>
          <w:bCs/>
          <w:u w:val="none"/>
        </w:rPr>
        <w:t>20</w:t>
      </w:r>
      <w:r w:rsidR="00E162B9" w:rsidRPr="00EA10A6">
        <w:rPr>
          <w:b/>
          <w:bCs/>
          <w:u w:val="none"/>
        </w:rPr>
        <w:t>/</w:t>
      </w:r>
      <w:r w:rsidR="00AB74D6">
        <w:rPr>
          <w:b/>
          <w:bCs/>
          <w:u w:val="none"/>
        </w:rPr>
        <w:t>186</w:t>
      </w:r>
      <w:r w:rsidR="00E162B9" w:rsidRPr="00EA10A6">
        <w:rPr>
          <w:b/>
          <w:bCs/>
          <w:u w:val="none"/>
        </w:rPr>
        <w:tab/>
      </w:r>
      <w:r w:rsidR="00284C6D" w:rsidRPr="00EA10A6">
        <w:rPr>
          <w:b/>
          <w:bCs/>
          <w:u w:val="none"/>
        </w:rPr>
        <w:t>Finance</w:t>
      </w:r>
      <w:r w:rsidR="00697559" w:rsidRPr="00EA10A6">
        <w:rPr>
          <w:b/>
          <w:bCs/>
          <w:u w:val="none"/>
        </w:rPr>
        <w:t xml:space="preserve"> and General Purposes</w:t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082CB9" w:rsidRPr="00EA10A6">
        <w:rPr>
          <w:u w:val="none"/>
        </w:rPr>
        <w:tab/>
      </w:r>
      <w:r w:rsidR="00794A93">
        <w:rPr>
          <w:i/>
          <w:iCs/>
          <w:u w:val="none"/>
        </w:rPr>
        <w:t>30</w:t>
      </w:r>
      <w:r w:rsidR="00DB7600" w:rsidRPr="00EA10A6">
        <w:rPr>
          <w:i/>
          <w:iCs/>
          <w:u w:val="none"/>
        </w:rPr>
        <w:t xml:space="preserve"> minutes</w:t>
      </w:r>
    </w:p>
    <w:p w14:paraId="56AF821D" w14:textId="2266B292" w:rsidR="006049C6" w:rsidRDefault="0088041F" w:rsidP="003B48B4">
      <w:pPr>
        <w:pStyle w:val="Style1"/>
        <w:ind w:left="720"/>
      </w:pPr>
      <w:r w:rsidRPr="0088041F">
        <w:t xml:space="preserve">To receive the </w:t>
      </w:r>
      <w:r w:rsidR="00AB74D6">
        <w:t>February</w:t>
      </w:r>
      <w:r w:rsidRPr="0088041F">
        <w:t xml:space="preserve"> budget update</w:t>
      </w:r>
      <w:r w:rsidR="00FB1E78" w:rsidRPr="0088041F">
        <w:t xml:space="preserve">. </w:t>
      </w:r>
    </w:p>
    <w:p w14:paraId="75E48937" w14:textId="5B710235" w:rsidR="0088041F" w:rsidRDefault="0088041F" w:rsidP="003B48B4">
      <w:pPr>
        <w:pStyle w:val="Style1"/>
        <w:ind w:left="720"/>
      </w:pPr>
    </w:p>
    <w:p w14:paraId="196E9594" w14:textId="133F4ECB" w:rsidR="0088041F" w:rsidRDefault="00720653" w:rsidP="003B48B4">
      <w:pPr>
        <w:pStyle w:val="Style1"/>
        <w:ind w:left="720"/>
      </w:pPr>
      <w:r>
        <w:t xml:space="preserve">To discuss the return to </w:t>
      </w:r>
      <w:r w:rsidR="00BC6948">
        <w:t>face-to-face</w:t>
      </w:r>
      <w:r>
        <w:t xml:space="preserve"> meetings</w:t>
      </w:r>
      <w:r w:rsidR="0088041F">
        <w:t>.</w:t>
      </w:r>
    </w:p>
    <w:p w14:paraId="7EB83F55" w14:textId="7D62A0E7" w:rsidR="00720653" w:rsidRDefault="00720653" w:rsidP="003B48B4">
      <w:pPr>
        <w:pStyle w:val="Style1"/>
        <w:ind w:left="720"/>
      </w:pPr>
    </w:p>
    <w:p w14:paraId="4BC3B607" w14:textId="1FDEC5DF" w:rsidR="00720653" w:rsidRDefault="00720653" w:rsidP="003B48B4">
      <w:pPr>
        <w:pStyle w:val="Style1"/>
        <w:ind w:left="720"/>
      </w:pPr>
      <w:r>
        <w:t>To discuss and decide whether to cancel the 2021 Annual Parish Meeting (the meeting of the electors).</w:t>
      </w:r>
    </w:p>
    <w:p w14:paraId="4059CA63" w14:textId="4FB611A7" w:rsidR="00720653" w:rsidRDefault="00720653" w:rsidP="003B48B4">
      <w:pPr>
        <w:pStyle w:val="Style1"/>
        <w:ind w:left="720"/>
      </w:pPr>
    </w:p>
    <w:p w14:paraId="16D01DC5" w14:textId="631079AC" w:rsidR="00720653" w:rsidRDefault="00720653" w:rsidP="003B48B4">
      <w:pPr>
        <w:pStyle w:val="Style1"/>
        <w:ind w:left="720"/>
      </w:pPr>
      <w:r>
        <w:t xml:space="preserve">To </w:t>
      </w:r>
      <w:r w:rsidR="00BC6948">
        <w:t>agree</w:t>
      </w:r>
      <w:r>
        <w:t xml:space="preserve"> the change to the May meeting date (which will include the Annual Parish Council Meeting) from </w:t>
      </w:r>
      <w:r w:rsidR="00BC6948">
        <w:t xml:space="preserve">Monday </w:t>
      </w:r>
      <w:r>
        <w:t>10</w:t>
      </w:r>
      <w:r w:rsidRPr="00720653">
        <w:rPr>
          <w:vertAlign w:val="superscript"/>
        </w:rPr>
        <w:t>th</w:t>
      </w:r>
      <w:r>
        <w:t xml:space="preserve"> May to Wednesday 5</w:t>
      </w:r>
      <w:r w:rsidRPr="00720653">
        <w:rPr>
          <w:vertAlign w:val="superscript"/>
        </w:rPr>
        <w:t>th</w:t>
      </w:r>
      <w:r>
        <w:t xml:space="preserve"> May 2021.</w:t>
      </w:r>
    </w:p>
    <w:p w14:paraId="0AD7BB66" w14:textId="113CF93F" w:rsidR="00720653" w:rsidRDefault="00720653" w:rsidP="003B48B4">
      <w:pPr>
        <w:pStyle w:val="Style1"/>
        <w:ind w:left="720"/>
      </w:pPr>
    </w:p>
    <w:p w14:paraId="6B329A69" w14:textId="02E8004C" w:rsidR="00720653" w:rsidRPr="00720653" w:rsidRDefault="00720653" w:rsidP="003B48B4">
      <w:pPr>
        <w:pStyle w:val="Style1"/>
        <w:ind w:left="720"/>
      </w:pPr>
      <w:r>
        <w:rPr>
          <w:b/>
          <w:bCs w:val="0"/>
        </w:rPr>
        <w:t>Motion:</w:t>
      </w:r>
      <w:r>
        <w:t xml:space="preserve"> The Parish Council to adopt the model Standing Orders that were revised in 2020.</w:t>
      </w:r>
    </w:p>
    <w:p w14:paraId="7AB92EE5" w14:textId="2D49058F" w:rsidR="002608D6" w:rsidRDefault="002608D6" w:rsidP="00132D89">
      <w:pPr>
        <w:pStyle w:val="Style1"/>
        <w:ind w:left="720"/>
      </w:pPr>
    </w:p>
    <w:p w14:paraId="253F402C" w14:textId="5C756103" w:rsidR="007C20A2" w:rsidRPr="00EA10A6" w:rsidRDefault="007C20A2" w:rsidP="00EA10A6">
      <w:pPr>
        <w:pStyle w:val="Heading3"/>
        <w:jc w:val="left"/>
        <w:rPr>
          <w:i/>
          <w:iCs/>
          <w:u w:val="none"/>
        </w:rPr>
      </w:pPr>
      <w:r w:rsidRPr="00EA10A6">
        <w:rPr>
          <w:b/>
          <w:bCs/>
          <w:u w:val="none"/>
        </w:rPr>
        <w:t>20/</w:t>
      </w:r>
      <w:r w:rsidR="00AB74D6">
        <w:rPr>
          <w:b/>
          <w:bCs/>
          <w:u w:val="none"/>
        </w:rPr>
        <w:t>187</w:t>
      </w:r>
      <w:r w:rsidRPr="00EA10A6">
        <w:rPr>
          <w:b/>
          <w:bCs/>
          <w:u w:val="none"/>
        </w:rPr>
        <w:tab/>
        <w:t>Environment</w:t>
      </w:r>
      <w:r w:rsidR="00762C69" w:rsidRPr="00EA10A6">
        <w:rPr>
          <w:b/>
          <w:bCs/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4B50E7">
        <w:rPr>
          <w:i/>
          <w:iCs/>
          <w:u w:val="none"/>
        </w:rPr>
        <w:t>10</w:t>
      </w:r>
      <w:r w:rsidR="00762C69" w:rsidRPr="00EA10A6">
        <w:rPr>
          <w:i/>
          <w:iCs/>
          <w:u w:val="none"/>
        </w:rPr>
        <w:t xml:space="preserve"> minutes</w:t>
      </w:r>
    </w:p>
    <w:p w14:paraId="07658973" w14:textId="20636129" w:rsidR="0077284D" w:rsidRDefault="00C04043" w:rsidP="00BF0E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</w:t>
      </w:r>
      <w:r>
        <w:rPr>
          <w:rFonts w:ascii="Arial" w:hAnsi="Arial" w:cs="Arial"/>
          <w:sz w:val="22"/>
          <w:szCs w:val="22"/>
        </w:rPr>
        <w:t>: The Parish Council</w:t>
      </w:r>
      <w:r w:rsidR="0070028F">
        <w:rPr>
          <w:rFonts w:ascii="Arial" w:hAnsi="Arial" w:cs="Arial"/>
          <w:sz w:val="22"/>
          <w:szCs w:val="22"/>
        </w:rPr>
        <w:t xml:space="preserve"> to site the second defibrillator unit at the railway station, subject to approval</w:t>
      </w:r>
      <w:r w:rsidR="0077284D">
        <w:rPr>
          <w:rFonts w:ascii="Arial" w:hAnsi="Arial" w:cs="Arial"/>
          <w:sz w:val="22"/>
          <w:szCs w:val="22"/>
        </w:rPr>
        <w:t>.</w:t>
      </w:r>
    </w:p>
    <w:p w14:paraId="1F931F57" w14:textId="6A25FDFB" w:rsidR="0070028F" w:rsidRDefault="0070028F" w:rsidP="00BF0EBC">
      <w:pPr>
        <w:ind w:left="720"/>
        <w:rPr>
          <w:rFonts w:ascii="Arial" w:hAnsi="Arial" w:cs="Arial"/>
          <w:sz w:val="22"/>
          <w:szCs w:val="22"/>
        </w:rPr>
      </w:pPr>
    </w:p>
    <w:p w14:paraId="4E8D7AEC" w14:textId="31269C9B" w:rsidR="0070028F" w:rsidRDefault="0070028F" w:rsidP="00BF0E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discuss the merits of purchasing ‘no littering’ signs and where to place them.</w:t>
      </w:r>
    </w:p>
    <w:p w14:paraId="5BEA0CC6" w14:textId="3CF8EB96" w:rsidR="0088041F" w:rsidRDefault="0088041F" w:rsidP="00BF0EBC">
      <w:pPr>
        <w:ind w:left="720"/>
        <w:rPr>
          <w:rFonts w:ascii="Arial" w:hAnsi="Arial" w:cs="Arial"/>
          <w:sz w:val="22"/>
          <w:szCs w:val="22"/>
        </w:rPr>
      </w:pPr>
    </w:p>
    <w:p w14:paraId="236D1156" w14:textId="1F7E5DA8" w:rsidR="00AB74D6" w:rsidRDefault="00AB74D6" w:rsidP="00CC5439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20/188</w:t>
      </w:r>
      <w:r>
        <w:rPr>
          <w:b/>
          <w:bCs/>
          <w:u w:val="none"/>
        </w:rPr>
        <w:tab/>
        <w:t>Traffic</w:t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i/>
          <w:iCs/>
          <w:u w:val="none"/>
        </w:rPr>
        <w:t>10 minutes</w:t>
      </w:r>
    </w:p>
    <w:p w14:paraId="41E54504" w14:textId="5DAF7AD9" w:rsidR="00AB74D6" w:rsidRDefault="00AB74D6" w:rsidP="00AB74D6">
      <w:pPr>
        <w:ind w:left="720"/>
        <w:rPr>
          <w:rFonts w:ascii="Arial" w:hAnsi="Arial" w:cs="Arial"/>
          <w:sz w:val="22"/>
          <w:szCs w:val="22"/>
        </w:rPr>
      </w:pPr>
      <w:r w:rsidRPr="00AB74D6">
        <w:rPr>
          <w:rFonts w:ascii="Arial" w:hAnsi="Arial" w:cs="Arial"/>
          <w:b/>
          <w:bCs/>
          <w:sz w:val="22"/>
          <w:szCs w:val="22"/>
        </w:rPr>
        <w:t xml:space="preserve">Motion: </w:t>
      </w:r>
      <w:r>
        <w:rPr>
          <w:rFonts w:ascii="Arial" w:hAnsi="Arial" w:cs="Arial"/>
          <w:sz w:val="22"/>
          <w:szCs w:val="22"/>
        </w:rPr>
        <w:t xml:space="preserve">The Parish Council to </w:t>
      </w:r>
      <w:r w:rsidR="00720653">
        <w:rPr>
          <w:rFonts w:ascii="Arial" w:hAnsi="Arial" w:cs="Arial"/>
          <w:sz w:val="22"/>
          <w:szCs w:val="22"/>
        </w:rPr>
        <w:t>appoint DW Maintenance to carry out a refurbishment of the Nounsley bus shelter at a cost of £555.  Please note, £500 towards this project has been awarded through the District Councillors’ Grant.</w:t>
      </w:r>
    </w:p>
    <w:p w14:paraId="3008C5E1" w14:textId="5B9C038E" w:rsidR="0042396F" w:rsidRDefault="0042396F" w:rsidP="00AB74D6">
      <w:pPr>
        <w:ind w:left="720"/>
        <w:rPr>
          <w:rFonts w:ascii="Arial" w:hAnsi="Arial" w:cs="Arial"/>
          <w:sz w:val="22"/>
          <w:szCs w:val="22"/>
        </w:rPr>
      </w:pPr>
    </w:p>
    <w:p w14:paraId="0B414EFB" w14:textId="44C8AD3D" w:rsidR="0042396F" w:rsidRPr="00AB74D6" w:rsidRDefault="0042396F" w:rsidP="00AB74D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 update on traffic matters.</w:t>
      </w:r>
    </w:p>
    <w:p w14:paraId="48795264" w14:textId="77777777" w:rsidR="00AB74D6" w:rsidRDefault="00AB74D6" w:rsidP="00CC5439">
      <w:pPr>
        <w:pStyle w:val="Heading3"/>
        <w:jc w:val="left"/>
        <w:rPr>
          <w:b/>
          <w:bCs/>
          <w:u w:val="none"/>
        </w:rPr>
      </w:pPr>
    </w:p>
    <w:p w14:paraId="76E9E2AD" w14:textId="439C5780" w:rsidR="00CC5439" w:rsidRPr="00CC5439" w:rsidRDefault="00CC5439" w:rsidP="00CC5439">
      <w:pPr>
        <w:pStyle w:val="Heading3"/>
        <w:jc w:val="left"/>
        <w:rPr>
          <w:b/>
          <w:bCs/>
          <w:u w:val="none"/>
        </w:rPr>
      </w:pPr>
      <w:r w:rsidRPr="00CC5439">
        <w:rPr>
          <w:b/>
          <w:bCs/>
          <w:u w:val="none"/>
        </w:rPr>
        <w:t>20/</w:t>
      </w:r>
      <w:r w:rsidR="00AB74D6">
        <w:rPr>
          <w:b/>
          <w:bCs/>
          <w:u w:val="none"/>
        </w:rPr>
        <w:t>189</w:t>
      </w:r>
      <w:r w:rsidR="00AB74D6">
        <w:rPr>
          <w:b/>
          <w:bCs/>
          <w:u w:val="none"/>
        </w:rPr>
        <w:tab/>
      </w:r>
      <w:r w:rsidR="00720653">
        <w:rPr>
          <w:b/>
          <w:bCs/>
          <w:u w:val="none"/>
        </w:rPr>
        <w:t>Community Park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794A93">
        <w:rPr>
          <w:i/>
          <w:iCs/>
          <w:u w:val="none"/>
        </w:rPr>
        <w:t>10</w:t>
      </w:r>
      <w:r>
        <w:rPr>
          <w:i/>
          <w:iCs/>
          <w:u w:val="none"/>
        </w:rPr>
        <w:t xml:space="preserve"> minutes</w:t>
      </w:r>
    </w:p>
    <w:p w14:paraId="13120475" w14:textId="2B9DBEDA" w:rsidR="00CC5439" w:rsidRPr="00A8178F" w:rsidRDefault="00A8178F" w:rsidP="001130E5">
      <w:pPr>
        <w:ind w:left="720"/>
        <w:rPr>
          <w:rFonts w:ascii="Arial" w:hAnsi="Arial" w:cs="Arial"/>
          <w:sz w:val="22"/>
          <w:szCs w:val="22"/>
        </w:rPr>
      </w:pPr>
      <w:r w:rsidRPr="00A8178F">
        <w:rPr>
          <w:rFonts w:ascii="Arial" w:hAnsi="Arial" w:cs="Arial"/>
          <w:sz w:val="22"/>
          <w:szCs w:val="22"/>
        </w:rPr>
        <w:t xml:space="preserve">To </w:t>
      </w:r>
      <w:r w:rsidR="00720653">
        <w:rPr>
          <w:rFonts w:ascii="Arial" w:hAnsi="Arial" w:cs="Arial"/>
          <w:sz w:val="22"/>
          <w:szCs w:val="22"/>
        </w:rPr>
        <w:t xml:space="preserve">discuss the recent bonfires and other works carried out on </w:t>
      </w:r>
      <w:r w:rsidR="0042396F">
        <w:rPr>
          <w:rFonts w:ascii="Arial" w:hAnsi="Arial" w:cs="Arial"/>
          <w:sz w:val="22"/>
          <w:szCs w:val="22"/>
        </w:rPr>
        <w:t xml:space="preserve">the </w:t>
      </w:r>
      <w:r w:rsidR="00720653">
        <w:rPr>
          <w:rFonts w:ascii="Arial" w:hAnsi="Arial" w:cs="Arial"/>
          <w:sz w:val="22"/>
          <w:szCs w:val="22"/>
        </w:rPr>
        <w:t>site and determine what will be permitted in the future</w:t>
      </w:r>
      <w:r w:rsidRPr="00A8178F">
        <w:rPr>
          <w:rFonts w:ascii="Arial" w:hAnsi="Arial" w:cs="Arial"/>
          <w:sz w:val="22"/>
          <w:szCs w:val="22"/>
        </w:rPr>
        <w:t>.</w:t>
      </w:r>
    </w:p>
    <w:p w14:paraId="3630E907" w14:textId="77777777" w:rsidR="00CC5439" w:rsidRDefault="00CC5439" w:rsidP="001130E5">
      <w:pPr>
        <w:ind w:left="720"/>
        <w:rPr>
          <w:rFonts w:ascii="Arial" w:hAnsi="Arial" w:cs="Arial"/>
          <w:sz w:val="22"/>
          <w:szCs w:val="22"/>
        </w:rPr>
      </w:pPr>
    </w:p>
    <w:p w14:paraId="19E82EBF" w14:textId="24801468" w:rsidR="00827ED2" w:rsidRPr="00827ED2" w:rsidRDefault="00827ED2" w:rsidP="001130E5">
      <w:pPr>
        <w:pStyle w:val="Heading3"/>
        <w:jc w:val="left"/>
        <w:rPr>
          <w:b/>
          <w:bCs/>
          <w:u w:val="none"/>
        </w:rPr>
      </w:pPr>
      <w:r w:rsidRPr="00827ED2">
        <w:rPr>
          <w:b/>
          <w:bCs/>
          <w:u w:val="none"/>
        </w:rPr>
        <w:t>20/</w:t>
      </w:r>
      <w:r w:rsidR="00AB74D6">
        <w:rPr>
          <w:b/>
          <w:bCs/>
          <w:u w:val="none"/>
        </w:rPr>
        <w:t>190</w:t>
      </w:r>
      <w:r w:rsidR="00AB74D6">
        <w:rPr>
          <w:b/>
          <w:bCs/>
          <w:u w:val="none"/>
        </w:rPr>
        <w:tab/>
      </w:r>
      <w:r w:rsidR="00720653">
        <w:rPr>
          <w:b/>
          <w:bCs/>
          <w:u w:val="none"/>
        </w:rPr>
        <w:t>Streetlight Replacement</w:t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794A93">
        <w:rPr>
          <w:i/>
          <w:iCs/>
          <w:u w:val="none"/>
        </w:rPr>
        <w:t>5</w:t>
      </w:r>
      <w:r w:rsidR="005D5585">
        <w:rPr>
          <w:i/>
          <w:iCs/>
          <w:u w:val="none"/>
        </w:rPr>
        <w:t xml:space="preserve"> minutes</w:t>
      </w:r>
    </w:p>
    <w:p w14:paraId="41D4062E" w14:textId="62B76449" w:rsidR="00827ED2" w:rsidRPr="00827ED2" w:rsidRDefault="00827ED2" w:rsidP="00827ED2">
      <w:pPr>
        <w:ind w:left="720"/>
        <w:rPr>
          <w:rFonts w:ascii="Arial" w:hAnsi="Arial" w:cs="Arial"/>
          <w:sz w:val="22"/>
          <w:szCs w:val="22"/>
        </w:rPr>
      </w:pPr>
      <w:r w:rsidRPr="00827ED2">
        <w:rPr>
          <w:rFonts w:ascii="Arial" w:hAnsi="Arial" w:cs="Arial"/>
          <w:sz w:val="22"/>
          <w:szCs w:val="22"/>
        </w:rPr>
        <w:t xml:space="preserve">To receive </w:t>
      </w:r>
      <w:r>
        <w:rPr>
          <w:rFonts w:ascii="Arial" w:hAnsi="Arial" w:cs="Arial"/>
          <w:sz w:val="22"/>
          <w:szCs w:val="22"/>
        </w:rPr>
        <w:t>an update</w:t>
      </w:r>
      <w:r w:rsidR="009E6918">
        <w:rPr>
          <w:rFonts w:ascii="Arial" w:hAnsi="Arial" w:cs="Arial"/>
          <w:sz w:val="22"/>
          <w:szCs w:val="22"/>
        </w:rPr>
        <w:t xml:space="preserve"> on</w:t>
      </w:r>
      <w:r w:rsidRPr="00827ED2">
        <w:rPr>
          <w:rFonts w:ascii="Arial" w:hAnsi="Arial" w:cs="Arial"/>
          <w:sz w:val="22"/>
          <w:szCs w:val="22"/>
        </w:rPr>
        <w:t xml:space="preserve"> </w:t>
      </w:r>
      <w:r w:rsidR="00720653">
        <w:rPr>
          <w:rFonts w:ascii="Arial" w:hAnsi="Arial" w:cs="Arial"/>
          <w:sz w:val="22"/>
          <w:szCs w:val="22"/>
        </w:rPr>
        <w:t>the replacement streetlight in Remembrance Avenue and note the increased charge from UK Power Networks</w:t>
      </w:r>
      <w:r w:rsidRPr="00827ED2">
        <w:rPr>
          <w:rFonts w:ascii="Arial" w:hAnsi="Arial" w:cs="Arial"/>
          <w:sz w:val="22"/>
          <w:szCs w:val="22"/>
        </w:rPr>
        <w:t>.</w:t>
      </w:r>
    </w:p>
    <w:p w14:paraId="3000680D" w14:textId="77777777" w:rsidR="00827ED2" w:rsidRPr="00827ED2" w:rsidRDefault="00827ED2" w:rsidP="001130E5">
      <w:pPr>
        <w:pStyle w:val="Heading3"/>
        <w:jc w:val="left"/>
        <w:rPr>
          <w:i/>
          <w:iCs/>
          <w:u w:val="none"/>
        </w:rPr>
      </w:pPr>
    </w:p>
    <w:p w14:paraId="1ADA9C47" w14:textId="7FE2E7CF" w:rsidR="001757E4" w:rsidRPr="001130E5" w:rsidRDefault="001757E4" w:rsidP="001130E5">
      <w:pPr>
        <w:pStyle w:val="Heading3"/>
        <w:jc w:val="left"/>
        <w:rPr>
          <w:i/>
          <w:iCs/>
          <w:u w:val="none"/>
        </w:rPr>
      </w:pPr>
      <w:r w:rsidRPr="001130E5">
        <w:rPr>
          <w:b/>
          <w:bCs/>
          <w:u w:val="none"/>
        </w:rPr>
        <w:t>20/</w:t>
      </w:r>
      <w:r w:rsidR="00AB74D6">
        <w:rPr>
          <w:b/>
          <w:bCs/>
          <w:u w:val="none"/>
        </w:rPr>
        <w:t>191</w:t>
      </w:r>
      <w:r w:rsidR="00AB74D6">
        <w:rPr>
          <w:b/>
          <w:bCs/>
          <w:u w:val="none"/>
        </w:rPr>
        <w:tab/>
      </w:r>
      <w:r w:rsidR="00720653">
        <w:rPr>
          <w:b/>
          <w:bCs/>
          <w:u w:val="none"/>
        </w:rPr>
        <w:t>Sole Trustee Secretary Role</w:t>
      </w:r>
      <w:r w:rsidR="00CC5439">
        <w:rPr>
          <w:b/>
          <w:bCs/>
          <w:u w:val="none"/>
        </w:rPr>
        <w:tab/>
      </w:r>
      <w:r w:rsidR="001130E5">
        <w:rPr>
          <w:b/>
          <w:bCs/>
          <w:u w:val="none"/>
        </w:rPr>
        <w:tab/>
      </w:r>
      <w:r w:rsidR="00E46373" w:rsidRPr="001130E5">
        <w:rPr>
          <w:u w:val="none"/>
        </w:rPr>
        <w:tab/>
      </w:r>
      <w:r w:rsidR="00E46373" w:rsidRPr="001130E5">
        <w:rPr>
          <w:u w:val="none"/>
        </w:rPr>
        <w:tab/>
      </w:r>
      <w:r w:rsidR="00E46373" w:rsidRPr="001130E5">
        <w:rPr>
          <w:u w:val="none"/>
        </w:rPr>
        <w:tab/>
      </w:r>
      <w:r w:rsidR="00E46373" w:rsidRPr="001130E5">
        <w:rPr>
          <w:u w:val="none"/>
        </w:rPr>
        <w:tab/>
      </w:r>
      <w:r w:rsidR="002D578A">
        <w:rPr>
          <w:i/>
          <w:iCs/>
          <w:u w:val="none"/>
        </w:rPr>
        <w:t>1</w:t>
      </w:r>
      <w:r w:rsidR="0042396F">
        <w:rPr>
          <w:i/>
          <w:iCs/>
          <w:u w:val="none"/>
        </w:rPr>
        <w:t>5</w:t>
      </w:r>
      <w:r w:rsidR="00E46373" w:rsidRPr="001130E5">
        <w:rPr>
          <w:i/>
          <w:iCs/>
          <w:u w:val="none"/>
        </w:rPr>
        <w:t xml:space="preserve"> minutes</w:t>
      </w:r>
    </w:p>
    <w:p w14:paraId="7D19BCD7" w14:textId="7823F180" w:rsidR="001757E4" w:rsidRPr="0088041F" w:rsidRDefault="00720653" w:rsidP="00B51C6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The Parish Council to agree to fund the role of Secretary to</w:t>
      </w:r>
      <w:r w:rsidR="009E6918">
        <w:rPr>
          <w:rFonts w:ascii="Arial" w:hAnsi="Arial" w:cs="Arial"/>
          <w:sz w:val="22"/>
          <w:szCs w:val="22"/>
        </w:rPr>
        <w:t xml:space="preserve"> provide advice and</w:t>
      </w:r>
      <w:r>
        <w:rPr>
          <w:rFonts w:ascii="Arial" w:hAnsi="Arial" w:cs="Arial"/>
          <w:sz w:val="22"/>
          <w:szCs w:val="22"/>
        </w:rPr>
        <w:t xml:space="preserve"> support with regulatory compliance in its role as Sole Trustee</w:t>
      </w:r>
      <w:r w:rsidR="00CC5439" w:rsidRPr="0088041F">
        <w:rPr>
          <w:rFonts w:ascii="Arial" w:hAnsi="Arial" w:cs="Arial"/>
          <w:sz w:val="22"/>
          <w:szCs w:val="22"/>
        </w:rPr>
        <w:t>.</w:t>
      </w:r>
    </w:p>
    <w:p w14:paraId="7DA51A56" w14:textId="41F04BC7" w:rsidR="003B6DF7" w:rsidRDefault="003B6DF7" w:rsidP="00B51C60">
      <w:pPr>
        <w:ind w:left="720"/>
        <w:rPr>
          <w:rFonts w:ascii="Arial" w:hAnsi="Arial" w:cs="Arial"/>
          <w:sz w:val="22"/>
          <w:szCs w:val="22"/>
        </w:rPr>
      </w:pPr>
    </w:p>
    <w:p w14:paraId="5267ECF4" w14:textId="6FFB2614" w:rsidR="00284C6D" w:rsidRPr="004D0887" w:rsidRDefault="00151534" w:rsidP="004D0887">
      <w:pPr>
        <w:pStyle w:val="Heading3"/>
        <w:jc w:val="left"/>
        <w:rPr>
          <w:u w:val="none"/>
        </w:rPr>
      </w:pPr>
      <w:r w:rsidRPr="004D0887">
        <w:rPr>
          <w:b/>
          <w:bCs/>
          <w:u w:val="none"/>
        </w:rPr>
        <w:t>20</w:t>
      </w:r>
      <w:r w:rsidR="00485E71" w:rsidRPr="004D0887">
        <w:rPr>
          <w:b/>
          <w:bCs/>
          <w:u w:val="none"/>
        </w:rPr>
        <w:t>/</w:t>
      </w:r>
      <w:r w:rsidR="00AB74D6">
        <w:rPr>
          <w:b/>
          <w:bCs/>
          <w:u w:val="none"/>
        </w:rPr>
        <w:t>192</w:t>
      </w:r>
      <w:r w:rsidR="00BE3BAB" w:rsidRPr="004D0887">
        <w:rPr>
          <w:b/>
          <w:bCs/>
          <w:u w:val="none"/>
        </w:rPr>
        <w:tab/>
      </w:r>
      <w:r w:rsidR="00E162B9" w:rsidRPr="004D0887">
        <w:rPr>
          <w:b/>
          <w:bCs/>
          <w:u w:val="none"/>
        </w:rPr>
        <w:t>Accounts for Payment</w:t>
      </w:r>
      <w:r w:rsidR="00B60F14" w:rsidRPr="004D0887">
        <w:rPr>
          <w:b/>
          <w:bCs/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082CB9" w:rsidRPr="004D0887">
        <w:rPr>
          <w:u w:val="none"/>
        </w:rPr>
        <w:tab/>
      </w:r>
      <w:r w:rsidR="00EA6E34" w:rsidRPr="004D0887">
        <w:rPr>
          <w:i/>
          <w:iCs/>
          <w:u w:val="none"/>
        </w:rPr>
        <w:t>2</w:t>
      </w:r>
      <w:r w:rsidR="00B60F14" w:rsidRPr="004D0887">
        <w:rPr>
          <w:i/>
          <w:iCs/>
          <w:u w:val="none"/>
        </w:rPr>
        <w:t xml:space="preserve"> minutes</w:t>
      </w:r>
    </w:p>
    <w:p w14:paraId="77FA3F34" w14:textId="3205DA5D" w:rsidR="00E162B9" w:rsidRDefault="001D7605" w:rsidP="00284C6D">
      <w:pPr>
        <w:ind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agree </w:t>
      </w:r>
      <w:r w:rsidR="009C4505">
        <w:rPr>
          <w:rFonts w:ascii="Arial" w:hAnsi="Arial" w:cs="Arial"/>
          <w:sz w:val="22"/>
          <w:szCs w:val="22"/>
        </w:rPr>
        <w:t xml:space="preserve">the </w:t>
      </w:r>
      <w:r w:rsidR="00284C6D">
        <w:rPr>
          <w:rFonts w:ascii="Arial" w:hAnsi="Arial" w:cs="Arial"/>
          <w:sz w:val="22"/>
          <w:szCs w:val="22"/>
        </w:rPr>
        <w:t>accounts for payment</w:t>
      </w:r>
      <w:r>
        <w:rPr>
          <w:rFonts w:ascii="Arial" w:hAnsi="Arial" w:cs="Arial"/>
          <w:sz w:val="22"/>
          <w:szCs w:val="22"/>
        </w:rPr>
        <w:t xml:space="preserve"> for </w:t>
      </w:r>
      <w:r w:rsidR="00AB74D6">
        <w:rPr>
          <w:rFonts w:ascii="Arial" w:hAnsi="Arial" w:cs="Arial"/>
          <w:sz w:val="22"/>
          <w:szCs w:val="22"/>
        </w:rPr>
        <w:t>February</w:t>
      </w:r>
      <w:r w:rsidR="00106557">
        <w:rPr>
          <w:rFonts w:ascii="Arial" w:hAnsi="Arial" w:cs="Arial"/>
          <w:sz w:val="22"/>
          <w:szCs w:val="22"/>
        </w:rPr>
        <w:t xml:space="preserve"> 202</w:t>
      </w:r>
      <w:r w:rsidR="001A6D55">
        <w:rPr>
          <w:rFonts w:ascii="Arial" w:hAnsi="Arial" w:cs="Arial"/>
          <w:sz w:val="22"/>
          <w:szCs w:val="22"/>
        </w:rPr>
        <w:t>1</w:t>
      </w:r>
      <w:r w:rsidR="000E1FAE">
        <w:rPr>
          <w:rFonts w:ascii="Arial" w:hAnsi="Arial" w:cs="Arial"/>
          <w:sz w:val="22"/>
          <w:szCs w:val="22"/>
        </w:rPr>
        <w:t>.</w:t>
      </w:r>
      <w:r w:rsidR="008347B1">
        <w:rPr>
          <w:rFonts w:ascii="Arial" w:hAnsi="Arial" w:cs="Arial"/>
          <w:sz w:val="22"/>
          <w:szCs w:val="22"/>
        </w:rPr>
        <w:tab/>
      </w:r>
      <w:r w:rsidR="00DB7600">
        <w:rPr>
          <w:rFonts w:ascii="Arial" w:hAnsi="Arial" w:cs="Arial"/>
          <w:sz w:val="22"/>
          <w:szCs w:val="22"/>
        </w:rPr>
        <w:tab/>
      </w:r>
      <w:r w:rsidR="002B3786">
        <w:rPr>
          <w:rFonts w:ascii="Arial" w:hAnsi="Arial" w:cs="Arial"/>
          <w:sz w:val="22"/>
          <w:szCs w:val="22"/>
        </w:rPr>
        <w:tab/>
      </w:r>
    </w:p>
    <w:p w14:paraId="5657A3AD" w14:textId="77777777" w:rsidR="00C260C1" w:rsidRDefault="00C260C1" w:rsidP="00C260C1">
      <w:pPr>
        <w:rPr>
          <w:rFonts w:ascii="Arial" w:hAnsi="Arial" w:cs="Arial"/>
          <w:i/>
          <w:iCs/>
          <w:sz w:val="22"/>
          <w:szCs w:val="22"/>
        </w:rPr>
      </w:pPr>
    </w:p>
    <w:p w14:paraId="7B2F125D" w14:textId="44A19B33" w:rsidR="00DB7600" w:rsidRDefault="00151534" w:rsidP="004D0887">
      <w:pPr>
        <w:pStyle w:val="Heading3"/>
        <w:jc w:val="left"/>
        <w:rPr>
          <w:i/>
          <w:iCs/>
          <w:u w:val="none"/>
        </w:rPr>
      </w:pPr>
      <w:r w:rsidRPr="004D0887">
        <w:rPr>
          <w:b/>
          <w:bCs/>
          <w:u w:val="none"/>
        </w:rPr>
        <w:t>20</w:t>
      </w:r>
      <w:r w:rsidR="00485E71" w:rsidRPr="004D0887">
        <w:rPr>
          <w:b/>
          <w:bCs/>
          <w:u w:val="none"/>
        </w:rPr>
        <w:t>/</w:t>
      </w:r>
      <w:r w:rsidR="00AB74D6">
        <w:rPr>
          <w:b/>
          <w:bCs/>
          <w:u w:val="none"/>
        </w:rPr>
        <w:t>193</w:t>
      </w:r>
      <w:r w:rsidR="0044303C" w:rsidRPr="004D0887">
        <w:rPr>
          <w:b/>
          <w:bCs/>
          <w:u w:val="none"/>
        </w:rPr>
        <w:tab/>
      </w:r>
      <w:r w:rsidR="00E162B9" w:rsidRPr="004D0887">
        <w:rPr>
          <w:b/>
          <w:bCs/>
          <w:u w:val="none"/>
        </w:rPr>
        <w:t>General Announcements</w:t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082CB9" w:rsidRPr="004D0887">
        <w:rPr>
          <w:u w:val="none"/>
        </w:rPr>
        <w:tab/>
      </w:r>
      <w:r w:rsidR="00B60F14" w:rsidRPr="004D0887">
        <w:rPr>
          <w:i/>
          <w:iCs/>
          <w:u w:val="none"/>
        </w:rPr>
        <w:t>5</w:t>
      </w:r>
      <w:r w:rsidR="00DB7600" w:rsidRPr="004D0887">
        <w:rPr>
          <w:i/>
          <w:iCs/>
          <w:u w:val="none"/>
        </w:rPr>
        <w:t xml:space="preserve"> minutes</w:t>
      </w:r>
    </w:p>
    <w:p w14:paraId="6879AC5B" w14:textId="77777777" w:rsidR="00CF71B2" w:rsidRDefault="00CF71B2" w:rsidP="00CD2D28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9B84103" w14:textId="068FA563" w:rsidR="00E0455B" w:rsidRPr="004D0887" w:rsidRDefault="00B516C5" w:rsidP="00CD2D28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>Please direct any questions relating to items on the agenda to the Clerk by</w:t>
      </w:r>
      <w:r w:rsidR="00132094" w:rsidRPr="004D0887">
        <w:rPr>
          <w:rFonts w:ascii="Arial" w:hAnsi="Arial" w:cs="Arial"/>
          <w:i/>
          <w:iCs/>
          <w:sz w:val="18"/>
          <w:szCs w:val="18"/>
        </w:rPr>
        <w:t xml:space="preserve"> </w:t>
      </w:r>
      <w:r w:rsidR="0044303C" w:rsidRPr="004D0887">
        <w:rPr>
          <w:rFonts w:ascii="Arial" w:hAnsi="Arial" w:cs="Arial"/>
          <w:i/>
          <w:iCs/>
          <w:sz w:val="18"/>
          <w:szCs w:val="18"/>
        </w:rPr>
        <w:t>9</w:t>
      </w:r>
      <w:r w:rsidRPr="004D0887">
        <w:rPr>
          <w:rFonts w:ascii="Arial" w:hAnsi="Arial" w:cs="Arial"/>
          <w:i/>
          <w:iCs/>
          <w:sz w:val="18"/>
          <w:szCs w:val="18"/>
        </w:rPr>
        <w:t xml:space="preserve">am on </w:t>
      </w:r>
      <w:r w:rsidR="00EF6D0A" w:rsidRPr="004D0887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AB74D6">
        <w:rPr>
          <w:rFonts w:ascii="Arial" w:hAnsi="Arial" w:cs="Arial"/>
          <w:i/>
          <w:iCs/>
          <w:sz w:val="18"/>
          <w:szCs w:val="18"/>
        </w:rPr>
        <w:t>26</w:t>
      </w:r>
      <w:r w:rsidR="00AB74D6" w:rsidRPr="00AB74D6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AB74D6">
        <w:rPr>
          <w:rFonts w:ascii="Arial" w:hAnsi="Arial" w:cs="Arial"/>
          <w:i/>
          <w:iCs/>
          <w:sz w:val="18"/>
          <w:szCs w:val="18"/>
        </w:rPr>
        <w:t xml:space="preserve"> February</w:t>
      </w:r>
      <w:r w:rsidR="00E0455B"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07713ED9" w14:textId="77777777" w:rsidR="00CF71B2" w:rsidRDefault="00CF71B2" w:rsidP="00E0455B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2D99A7CD" w14:textId="4206B865" w:rsidR="002B3DEA" w:rsidRPr="004D0887" w:rsidRDefault="00E162B9" w:rsidP="004D0887">
      <w:pPr>
        <w:pStyle w:val="Heading4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Monday </w:t>
      </w:r>
      <w:bookmarkEnd w:id="0"/>
      <w:r w:rsidR="00AB74D6">
        <w:rPr>
          <w:sz w:val="18"/>
          <w:szCs w:val="18"/>
        </w:rPr>
        <w:t>12</w:t>
      </w:r>
      <w:r w:rsidR="00AB74D6" w:rsidRPr="00AB74D6">
        <w:rPr>
          <w:sz w:val="18"/>
          <w:szCs w:val="18"/>
          <w:vertAlign w:val="superscript"/>
        </w:rPr>
        <w:t>th</w:t>
      </w:r>
      <w:r w:rsidR="00AB74D6">
        <w:rPr>
          <w:sz w:val="18"/>
          <w:szCs w:val="18"/>
        </w:rPr>
        <w:t xml:space="preserve"> April</w:t>
      </w:r>
      <w:r w:rsidR="00DD107A">
        <w:rPr>
          <w:sz w:val="18"/>
          <w:szCs w:val="18"/>
        </w:rPr>
        <w:t xml:space="preserve"> 2021</w:t>
      </w:r>
    </w:p>
    <w:sectPr w:rsidR="002B3DEA" w:rsidRPr="004D0887" w:rsidSect="00BC518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7F799" w14:textId="77777777" w:rsidR="00F94F76" w:rsidRDefault="00F94F76">
      <w:r>
        <w:separator/>
      </w:r>
    </w:p>
  </w:endnote>
  <w:endnote w:type="continuationSeparator" w:id="0">
    <w:p w14:paraId="5BEF7C24" w14:textId="77777777" w:rsidR="00F94F76" w:rsidRDefault="00F94F76">
      <w:r>
        <w:continuationSeparator/>
      </w:r>
    </w:p>
  </w:endnote>
  <w:endnote w:type="continuationNotice" w:id="1">
    <w:p w14:paraId="2B05A39A" w14:textId="77777777" w:rsidR="00F94F76" w:rsidRDefault="00F94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F40A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0067F" w14:textId="77777777" w:rsidR="00F94F76" w:rsidRDefault="00F94F76">
      <w:r>
        <w:separator/>
      </w:r>
    </w:p>
  </w:footnote>
  <w:footnote w:type="continuationSeparator" w:id="0">
    <w:p w14:paraId="5C71A29B" w14:textId="77777777" w:rsidR="00F94F76" w:rsidRDefault="00F94F76">
      <w:r>
        <w:continuationSeparator/>
      </w:r>
    </w:p>
  </w:footnote>
  <w:footnote w:type="continuationNotice" w:id="1">
    <w:p w14:paraId="295FA055" w14:textId="77777777" w:rsidR="00F94F76" w:rsidRDefault="00F94F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D1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7118C6"/>
    <w:multiLevelType w:val="hybridMultilevel"/>
    <w:tmpl w:val="6F38269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2FA1"/>
    <w:multiLevelType w:val="hybridMultilevel"/>
    <w:tmpl w:val="0532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32284"/>
    <w:multiLevelType w:val="hybridMultilevel"/>
    <w:tmpl w:val="C7AA7C8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923B3"/>
    <w:multiLevelType w:val="hybridMultilevel"/>
    <w:tmpl w:val="273815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463B"/>
    <w:multiLevelType w:val="hybridMultilevel"/>
    <w:tmpl w:val="CBB4759E"/>
    <w:lvl w:ilvl="0" w:tplc="882202E2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25AD2"/>
    <w:multiLevelType w:val="hybridMultilevel"/>
    <w:tmpl w:val="928A3DDC"/>
    <w:lvl w:ilvl="0" w:tplc="94A8879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2791"/>
    <w:multiLevelType w:val="hybridMultilevel"/>
    <w:tmpl w:val="3418DB86"/>
    <w:lvl w:ilvl="0" w:tplc="417809F4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B5644F"/>
    <w:multiLevelType w:val="hybridMultilevel"/>
    <w:tmpl w:val="BFB043AA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B4F46"/>
    <w:multiLevelType w:val="hybridMultilevel"/>
    <w:tmpl w:val="426CA93C"/>
    <w:lvl w:ilvl="0" w:tplc="0409000F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1895"/>
    <w:multiLevelType w:val="hybridMultilevel"/>
    <w:tmpl w:val="1D32578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04031"/>
    <w:multiLevelType w:val="hybridMultilevel"/>
    <w:tmpl w:val="DA442162"/>
    <w:lvl w:ilvl="0" w:tplc="23561B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C1BA6"/>
    <w:multiLevelType w:val="hybridMultilevel"/>
    <w:tmpl w:val="4A563C7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85E07"/>
    <w:multiLevelType w:val="hybridMultilevel"/>
    <w:tmpl w:val="4636DC6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14"/>
  </w:num>
  <w:num w:numId="15">
    <w:abstractNumId w:val="16"/>
  </w:num>
  <w:num w:numId="16">
    <w:abstractNumId w:val="17"/>
  </w:num>
  <w:num w:numId="17">
    <w:abstractNumId w:val="12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360F"/>
    <w:rsid w:val="000039A5"/>
    <w:rsid w:val="00006882"/>
    <w:rsid w:val="00012C54"/>
    <w:rsid w:val="00014CF6"/>
    <w:rsid w:val="00022413"/>
    <w:rsid w:val="000238CF"/>
    <w:rsid w:val="00025945"/>
    <w:rsid w:val="000267D4"/>
    <w:rsid w:val="000277EF"/>
    <w:rsid w:val="00030961"/>
    <w:rsid w:val="000347DE"/>
    <w:rsid w:val="00035EF9"/>
    <w:rsid w:val="00037DA6"/>
    <w:rsid w:val="00040738"/>
    <w:rsid w:val="00042689"/>
    <w:rsid w:val="000431FA"/>
    <w:rsid w:val="00050EDD"/>
    <w:rsid w:val="00054584"/>
    <w:rsid w:val="000549CD"/>
    <w:rsid w:val="00057EE7"/>
    <w:rsid w:val="0006174A"/>
    <w:rsid w:val="000654D4"/>
    <w:rsid w:val="00066B9F"/>
    <w:rsid w:val="0006713A"/>
    <w:rsid w:val="0006714E"/>
    <w:rsid w:val="00067C69"/>
    <w:rsid w:val="00075D14"/>
    <w:rsid w:val="00077841"/>
    <w:rsid w:val="00082CB9"/>
    <w:rsid w:val="00083EBD"/>
    <w:rsid w:val="00086641"/>
    <w:rsid w:val="00090C67"/>
    <w:rsid w:val="0009485D"/>
    <w:rsid w:val="00094BD2"/>
    <w:rsid w:val="00096170"/>
    <w:rsid w:val="00097744"/>
    <w:rsid w:val="000A16AD"/>
    <w:rsid w:val="000A2D65"/>
    <w:rsid w:val="000A6C17"/>
    <w:rsid w:val="000B1413"/>
    <w:rsid w:val="000B440C"/>
    <w:rsid w:val="000B5F45"/>
    <w:rsid w:val="000C0871"/>
    <w:rsid w:val="000C3899"/>
    <w:rsid w:val="000C3E4A"/>
    <w:rsid w:val="000C3F0D"/>
    <w:rsid w:val="000C5038"/>
    <w:rsid w:val="000C73E3"/>
    <w:rsid w:val="000C7E16"/>
    <w:rsid w:val="000D23CE"/>
    <w:rsid w:val="000D2FFB"/>
    <w:rsid w:val="000D7B45"/>
    <w:rsid w:val="000E0698"/>
    <w:rsid w:val="000E18F9"/>
    <w:rsid w:val="000E1C3F"/>
    <w:rsid w:val="000E1FAE"/>
    <w:rsid w:val="000E441D"/>
    <w:rsid w:val="000F1BF8"/>
    <w:rsid w:val="001009FB"/>
    <w:rsid w:val="00106557"/>
    <w:rsid w:val="001109A3"/>
    <w:rsid w:val="001130E5"/>
    <w:rsid w:val="00114D9C"/>
    <w:rsid w:val="00115468"/>
    <w:rsid w:val="00115498"/>
    <w:rsid w:val="00115B89"/>
    <w:rsid w:val="00115D9D"/>
    <w:rsid w:val="001164CC"/>
    <w:rsid w:val="00116910"/>
    <w:rsid w:val="00125B71"/>
    <w:rsid w:val="00132094"/>
    <w:rsid w:val="00132D89"/>
    <w:rsid w:val="00135E1C"/>
    <w:rsid w:val="001379F9"/>
    <w:rsid w:val="00140CF5"/>
    <w:rsid w:val="00143240"/>
    <w:rsid w:val="00147C9D"/>
    <w:rsid w:val="00151534"/>
    <w:rsid w:val="00151A4D"/>
    <w:rsid w:val="001523FC"/>
    <w:rsid w:val="00152600"/>
    <w:rsid w:val="001539D4"/>
    <w:rsid w:val="001542AC"/>
    <w:rsid w:val="00154F26"/>
    <w:rsid w:val="0016272E"/>
    <w:rsid w:val="0016714C"/>
    <w:rsid w:val="001707BD"/>
    <w:rsid w:val="001715B0"/>
    <w:rsid w:val="001730F1"/>
    <w:rsid w:val="001757E4"/>
    <w:rsid w:val="001767F0"/>
    <w:rsid w:val="001821E9"/>
    <w:rsid w:val="00184269"/>
    <w:rsid w:val="00185C7D"/>
    <w:rsid w:val="001901ED"/>
    <w:rsid w:val="00190C7F"/>
    <w:rsid w:val="001922BA"/>
    <w:rsid w:val="001A1EB2"/>
    <w:rsid w:val="001A2953"/>
    <w:rsid w:val="001A38C0"/>
    <w:rsid w:val="001A41A7"/>
    <w:rsid w:val="001A555F"/>
    <w:rsid w:val="001A5967"/>
    <w:rsid w:val="001A6D55"/>
    <w:rsid w:val="001B45F8"/>
    <w:rsid w:val="001B71E9"/>
    <w:rsid w:val="001C11D9"/>
    <w:rsid w:val="001C2B6D"/>
    <w:rsid w:val="001C2E07"/>
    <w:rsid w:val="001C58A5"/>
    <w:rsid w:val="001D1E56"/>
    <w:rsid w:val="001D7605"/>
    <w:rsid w:val="001D7B5C"/>
    <w:rsid w:val="001E0B0E"/>
    <w:rsid w:val="001E18A8"/>
    <w:rsid w:val="001E43E0"/>
    <w:rsid w:val="001E4B65"/>
    <w:rsid w:val="001F3713"/>
    <w:rsid w:val="001F5D05"/>
    <w:rsid w:val="001F79FA"/>
    <w:rsid w:val="00200B4F"/>
    <w:rsid w:val="00202F30"/>
    <w:rsid w:val="002037EA"/>
    <w:rsid w:val="0021527D"/>
    <w:rsid w:val="0021586B"/>
    <w:rsid w:val="00216082"/>
    <w:rsid w:val="00225D69"/>
    <w:rsid w:val="00230FA7"/>
    <w:rsid w:val="00231940"/>
    <w:rsid w:val="00245199"/>
    <w:rsid w:val="00250519"/>
    <w:rsid w:val="00254422"/>
    <w:rsid w:val="00255798"/>
    <w:rsid w:val="00256A0E"/>
    <w:rsid w:val="002608BE"/>
    <w:rsid w:val="002608D6"/>
    <w:rsid w:val="002629A2"/>
    <w:rsid w:val="002712A1"/>
    <w:rsid w:val="00272097"/>
    <w:rsid w:val="0027292B"/>
    <w:rsid w:val="0027564B"/>
    <w:rsid w:val="00280737"/>
    <w:rsid w:val="00282599"/>
    <w:rsid w:val="00284C6D"/>
    <w:rsid w:val="002879CC"/>
    <w:rsid w:val="002946A1"/>
    <w:rsid w:val="00294BEE"/>
    <w:rsid w:val="0029679E"/>
    <w:rsid w:val="002A0AF9"/>
    <w:rsid w:val="002A6AAA"/>
    <w:rsid w:val="002B2CBA"/>
    <w:rsid w:val="002B3786"/>
    <w:rsid w:val="002B3DEA"/>
    <w:rsid w:val="002B6D00"/>
    <w:rsid w:val="002C1A46"/>
    <w:rsid w:val="002C3326"/>
    <w:rsid w:val="002D3108"/>
    <w:rsid w:val="002D3B78"/>
    <w:rsid w:val="002D578A"/>
    <w:rsid w:val="002D61E9"/>
    <w:rsid w:val="002E6194"/>
    <w:rsid w:val="002F5168"/>
    <w:rsid w:val="002F55BF"/>
    <w:rsid w:val="002F6F2E"/>
    <w:rsid w:val="003046A6"/>
    <w:rsid w:val="00304F04"/>
    <w:rsid w:val="0031059F"/>
    <w:rsid w:val="003111DC"/>
    <w:rsid w:val="00311FA8"/>
    <w:rsid w:val="00313BCE"/>
    <w:rsid w:val="00313C21"/>
    <w:rsid w:val="00320384"/>
    <w:rsid w:val="00320E32"/>
    <w:rsid w:val="00322085"/>
    <w:rsid w:val="0032314D"/>
    <w:rsid w:val="00324708"/>
    <w:rsid w:val="003368A0"/>
    <w:rsid w:val="00341295"/>
    <w:rsid w:val="003438CA"/>
    <w:rsid w:val="00343ED0"/>
    <w:rsid w:val="00346988"/>
    <w:rsid w:val="00347FE3"/>
    <w:rsid w:val="00351A0E"/>
    <w:rsid w:val="00354C95"/>
    <w:rsid w:val="0036167A"/>
    <w:rsid w:val="00363314"/>
    <w:rsid w:val="00363BAB"/>
    <w:rsid w:val="00366992"/>
    <w:rsid w:val="003700DA"/>
    <w:rsid w:val="003709AA"/>
    <w:rsid w:val="00371423"/>
    <w:rsid w:val="00373F1C"/>
    <w:rsid w:val="00376304"/>
    <w:rsid w:val="00377103"/>
    <w:rsid w:val="0038654F"/>
    <w:rsid w:val="0039138D"/>
    <w:rsid w:val="003915FC"/>
    <w:rsid w:val="003B2761"/>
    <w:rsid w:val="003B2AF7"/>
    <w:rsid w:val="003B2C3E"/>
    <w:rsid w:val="003B2F86"/>
    <w:rsid w:val="003B300C"/>
    <w:rsid w:val="003B48B4"/>
    <w:rsid w:val="003B4E89"/>
    <w:rsid w:val="003B61B4"/>
    <w:rsid w:val="003B6DF7"/>
    <w:rsid w:val="003B7941"/>
    <w:rsid w:val="003B7E0F"/>
    <w:rsid w:val="003C0F10"/>
    <w:rsid w:val="003C1BA7"/>
    <w:rsid w:val="003C7CF8"/>
    <w:rsid w:val="003E3C59"/>
    <w:rsid w:val="003E4DAD"/>
    <w:rsid w:val="003E54E1"/>
    <w:rsid w:val="00400048"/>
    <w:rsid w:val="004016CE"/>
    <w:rsid w:val="0040684F"/>
    <w:rsid w:val="00414C33"/>
    <w:rsid w:val="00421540"/>
    <w:rsid w:val="00422FE6"/>
    <w:rsid w:val="004236FA"/>
    <w:rsid w:val="0042396F"/>
    <w:rsid w:val="00424DEA"/>
    <w:rsid w:val="00426269"/>
    <w:rsid w:val="00427E35"/>
    <w:rsid w:val="00436B4F"/>
    <w:rsid w:val="0044303C"/>
    <w:rsid w:val="00446674"/>
    <w:rsid w:val="00452498"/>
    <w:rsid w:val="00455142"/>
    <w:rsid w:val="0046455E"/>
    <w:rsid w:val="00465CDD"/>
    <w:rsid w:val="004664BA"/>
    <w:rsid w:val="00466A27"/>
    <w:rsid w:val="00471849"/>
    <w:rsid w:val="00471ED2"/>
    <w:rsid w:val="00474D22"/>
    <w:rsid w:val="00483CC4"/>
    <w:rsid w:val="00485E71"/>
    <w:rsid w:val="00487969"/>
    <w:rsid w:val="004909EF"/>
    <w:rsid w:val="00494823"/>
    <w:rsid w:val="004953DB"/>
    <w:rsid w:val="004A1909"/>
    <w:rsid w:val="004A51D9"/>
    <w:rsid w:val="004A6AD5"/>
    <w:rsid w:val="004A71DD"/>
    <w:rsid w:val="004B1004"/>
    <w:rsid w:val="004B1101"/>
    <w:rsid w:val="004B2DBF"/>
    <w:rsid w:val="004B3F9C"/>
    <w:rsid w:val="004B50E7"/>
    <w:rsid w:val="004C29DD"/>
    <w:rsid w:val="004C3EBB"/>
    <w:rsid w:val="004C5937"/>
    <w:rsid w:val="004C5F2F"/>
    <w:rsid w:val="004D0887"/>
    <w:rsid w:val="004D1601"/>
    <w:rsid w:val="004D37EA"/>
    <w:rsid w:val="004D4014"/>
    <w:rsid w:val="004D5AB2"/>
    <w:rsid w:val="004E6C10"/>
    <w:rsid w:val="004F1776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2CFD"/>
    <w:rsid w:val="00526D0D"/>
    <w:rsid w:val="00532674"/>
    <w:rsid w:val="005329DA"/>
    <w:rsid w:val="00540E5B"/>
    <w:rsid w:val="005471C9"/>
    <w:rsid w:val="00553D6B"/>
    <w:rsid w:val="00554199"/>
    <w:rsid w:val="00555AC8"/>
    <w:rsid w:val="00560D62"/>
    <w:rsid w:val="005630E3"/>
    <w:rsid w:val="00564556"/>
    <w:rsid w:val="00564DB1"/>
    <w:rsid w:val="005668F1"/>
    <w:rsid w:val="005748DC"/>
    <w:rsid w:val="00575EFB"/>
    <w:rsid w:val="0058082E"/>
    <w:rsid w:val="005811EA"/>
    <w:rsid w:val="005833BC"/>
    <w:rsid w:val="005903C6"/>
    <w:rsid w:val="00590531"/>
    <w:rsid w:val="00597B96"/>
    <w:rsid w:val="005A057F"/>
    <w:rsid w:val="005A6517"/>
    <w:rsid w:val="005B2495"/>
    <w:rsid w:val="005B26A0"/>
    <w:rsid w:val="005B3F46"/>
    <w:rsid w:val="005B3F72"/>
    <w:rsid w:val="005B3FDA"/>
    <w:rsid w:val="005B4A49"/>
    <w:rsid w:val="005B4AAD"/>
    <w:rsid w:val="005B6BCC"/>
    <w:rsid w:val="005C338A"/>
    <w:rsid w:val="005C33D2"/>
    <w:rsid w:val="005D1DBD"/>
    <w:rsid w:val="005D29C8"/>
    <w:rsid w:val="005D2A31"/>
    <w:rsid w:val="005D364C"/>
    <w:rsid w:val="005D36AF"/>
    <w:rsid w:val="005D5585"/>
    <w:rsid w:val="005E3D4F"/>
    <w:rsid w:val="005E492D"/>
    <w:rsid w:val="005E58DD"/>
    <w:rsid w:val="005E720D"/>
    <w:rsid w:val="005F17F9"/>
    <w:rsid w:val="005F181E"/>
    <w:rsid w:val="005F2839"/>
    <w:rsid w:val="005F586C"/>
    <w:rsid w:val="005F5FBA"/>
    <w:rsid w:val="00600232"/>
    <w:rsid w:val="00602A78"/>
    <w:rsid w:val="006049C6"/>
    <w:rsid w:val="00610EBE"/>
    <w:rsid w:val="006133FE"/>
    <w:rsid w:val="00614D5D"/>
    <w:rsid w:val="006154FD"/>
    <w:rsid w:val="00616672"/>
    <w:rsid w:val="00621C0E"/>
    <w:rsid w:val="00622B9E"/>
    <w:rsid w:val="00622DC6"/>
    <w:rsid w:val="0063254D"/>
    <w:rsid w:val="00633FEB"/>
    <w:rsid w:val="00641E41"/>
    <w:rsid w:val="00642780"/>
    <w:rsid w:val="006430B7"/>
    <w:rsid w:val="006478A4"/>
    <w:rsid w:val="00651093"/>
    <w:rsid w:val="00651335"/>
    <w:rsid w:val="00651774"/>
    <w:rsid w:val="00654C11"/>
    <w:rsid w:val="00657D48"/>
    <w:rsid w:val="00664051"/>
    <w:rsid w:val="0067381A"/>
    <w:rsid w:val="006762E6"/>
    <w:rsid w:val="0067772B"/>
    <w:rsid w:val="00680C9D"/>
    <w:rsid w:val="00681678"/>
    <w:rsid w:val="00683DD8"/>
    <w:rsid w:val="00684541"/>
    <w:rsid w:val="00686705"/>
    <w:rsid w:val="00697559"/>
    <w:rsid w:val="006A026C"/>
    <w:rsid w:val="006A205F"/>
    <w:rsid w:val="006A3432"/>
    <w:rsid w:val="006B0A1C"/>
    <w:rsid w:val="006B5CB3"/>
    <w:rsid w:val="006B600F"/>
    <w:rsid w:val="006B7304"/>
    <w:rsid w:val="006C01F1"/>
    <w:rsid w:val="006C4223"/>
    <w:rsid w:val="006C6604"/>
    <w:rsid w:val="006D02EF"/>
    <w:rsid w:val="006D1082"/>
    <w:rsid w:val="006D3F52"/>
    <w:rsid w:val="006D4358"/>
    <w:rsid w:val="006D5E80"/>
    <w:rsid w:val="006D6364"/>
    <w:rsid w:val="006E0181"/>
    <w:rsid w:val="006E0C5D"/>
    <w:rsid w:val="006E3DDF"/>
    <w:rsid w:val="006E7F40"/>
    <w:rsid w:val="006F08F8"/>
    <w:rsid w:val="006F405F"/>
    <w:rsid w:val="0070028F"/>
    <w:rsid w:val="00702358"/>
    <w:rsid w:val="0070479E"/>
    <w:rsid w:val="007055C6"/>
    <w:rsid w:val="00711630"/>
    <w:rsid w:val="00712BBB"/>
    <w:rsid w:val="00712D1C"/>
    <w:rsid w:val="0071531A"/>
    <w:rsid w:val="00716546"/>
    <w:rsid w:val="00720653"/>
    <w:rsid w:val="00721016"/>
    <w:rsid w:val="007258DC"/>
    <w:rsid w:val="00727BE8"/>
    <w:rsid w:val="00727E80"/>
    <w:rsid w:val="0073062A"/>
    <w:rsid w:val="00735819"/>
    <w:rsid w:val="00735A8C"/>
    <w:rsid w:val="00742846"/>
    <w:rsid w:val="007437C4"/>
    <w:rsid w:val="0074575C"/>
    <w:rsid w:val="00747AFA"/>
    <w:rsid w:val="007543F8"/>
    <w:rsid w:val="0076079E"/>
    <w:rsid w:val="00762C69"/>
    <w:rsid w:val="00763513"/>
    <w:rsid w:val="00766F06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553D"/>
    <w:rsid w:val="00794A93"/>
    <w:rsid w:val="00796D58"/>
    <w:rsid w:val="007A177B"/>
    <w:rsid w:val="007A20AA"/>
    <w:rsid w:val="007A71C7"/>
    <w:rsid w:val="007A7D9D"/>
    <w:rsid w:val="007B0DF3"/>
    <w:rsid w:val="007B1D69"/>
    <w:rsid w:val="007B4BC7"/>
    <w:rsid w:val="007B7ED7"/>
    <w:rsid w:val="007C20A2"/>
    <w:rsid w:val="007D6482"/>
    <w:rsid w:val="007E0B69"/>
    <w:rsid w:val="007E1612"/>
    <w:rsid w:val="007E1E3D"/>
    <w:rsid w:val="007E2826"/>
    <w:rsid w:val="007E6EE0"/>
    <w:rsid w:val="007E7592"/>
    <w:rsid w:val="007F201E"/>
    <w:rsid w:val="007F43CA"/>
    <w:rsid w:val="0081327F"/>
    <w:rsid w:val="00815A1F"/>
    <w:rsid w:val="0081750E"/>
    <w:rsid w:val="00817A51"/>
    <w:rsid w:val="008256FE"/>
    <w:rsid w:val="00827D94"/>
    <w:rsid w:val="00827ED2"/>
    <w:rsid w:val="00830787"/>
    <w:rsid w:val="008347B1"/>
    <w:rsid w:val="008353F8"/>
    <w:rsid w:val="008367F6"/>
    <w:rsid w:val="00842649"/>
    <w:rsid w:val="0084285A"/>
    <w:rsid w:val="00855F7F"/>
    <w:rsid w:val="008611D4"/>
    <w:rsid w:val="0086265C"/>
    <w:rsid w:val="00862FE6"/>
    <w:rsid w:val="008636DF"/>
    <w:rsid w:val="00865490"/>
    <w:rsid w:val="0086567D"/>
    <w:rsid w:val="0088041F"/>
    <w:rsid w:val="0088152E"/>
    <w:rsid w:val="00881C55"/>
    <w:rsid w:val="008840B5"/>
    <w:rsid w:val="008852FA"/>
    <w:rsid w:val="008869C9"/>
    <w:rsid w:val="008923CA"/>
    <w:rsid w:val="00893F87"/>
    <w:rsid w:val="0089503C"/>
    <w:rsid w:val="0089594D"/>
    <w:rsid w:val="00896E80"/>
    <w:rsid w:val="008B3267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CF7"/>
    <w:rsid w:val="008E392A"/>
    <w:rsid w:val="008E5F18"/>
    <w:rsid w:val="008F27BE"/>
    <w:rsid w:val="008F332F"/>
    <w:rsid w:val="008F51FF"/>
    <w:rsid w:val="008F5B58"/>
    <w:rsid w:val="008F65F6"/>
    <w:rsid w:val="008F7FD8"/>
    <w:rsid w:val="009022FC"/>
    <w:rsid w:val="00907127"/>
    <w:rsid w:val="00911300"/>
    <w:rsid w:val="00920E8E"/>
    <w:rsid w:val="009218DC"/>
    <w:rsid w:val="0092264C"/>
    <w:rsid w:val="00924844"/>
    <w:rsid w:val="0092558A"/>
    <w:rsid w:val="009256FD"/>
    <w:rsid w:val="00926F5B"/>
    <w:rsid w:val="00932CBB"/>
    <w:rsid w:val="00934258"/>
    <w:rsid w:val="009358AB"/>
    <w:rsid w:val="0094321D"/>
    <w:rsid w:val="00943958"/>
    <w:rsid w:val="00944E9B"/>
    <w:rsid w:val="00951F20"/>
    <w:rsid w:val="00954964"/>
    <w:rsid w:val="009550A5"/>
    <w:rsid w:val="00967B84"/>
    <w:rsid w:val="00971C4A"/>
    <w:rsid w:val="00972503"/>
    <w:rsid w:val="009768A6"/>
    <w:rsid w:val="00982ADF"/>
    <w:rsid w:val="00994433"/>
    <w:rsid w:val="009A14CB"/>
    <w:rsid w:val="009A30BB"/>
    <w:rsid w:val="009A71B3"/>
    <w:rsid w:val="009B020D"/>
    <w:rsid w:val="009B229C"/>
    <w:rsid w:val="009B4D82"/>
    <w:rsid w:val="009B725A"/>
    <w:rsid w:val="009C1448"/>
    <w:rsid w:val="009C4505"/>
    <w:rsid w:val="009D05F8"/>
    <w:rsid w:val="009D061B"/>
    <w:rsid w:val="009E25DC"/>
    <w:rsid w:val="009E3CE5"/>
    <w:rsid w:val="009E6918"/>
    <w:rsid w:val="009E7147"/>
    <w:rsid w:val="009E7A60"/>
    <w:rsid w:val="009F035A"/>
    <w:rsid w:val="009F0B1F"/>
    <w:rsid w:val="009F5CBA"/>
    <w:rsid w:val="009F6079"/>
    <w:rsid w:val="009F6EF3"/>
    <w:rsid w:val="009F7EDB"/>
    <w:rsid w:val="00A05990"/>
    <w:rsid w:val="00A14C70"/>
    <w:rsid w:val="00A16721"/>
    <w:rsid w:val="00A25DB7"/>
    <w:rsid w:val="00A313A8"/>
    <w:rsid w:val="00A321EB"/>
    <w:rsid w:val="00A36AAE"/>
    <w:rsid w:val="00A37FF2"/>
    <w:rsid w:val="00A530A6"/>
    <w:rsid w:val="00A552B7"/>
    <w:rsid w:val="00A55DE5"/>
    <w:rsid w:val="00A5644B"/>
    <w:rsid w:val="00A57CE2"/>
    <w:rsid w:val="00A61551"/>
    <w:rsid w:val="00A63246"/>
    <w:rsid w:val="00A65584"/>
    <w:rsid w:val="00A65A61"/>
    <w:rsid w:val="00A71CC8"/>
    <w:rsid w:val="00A74AD1"/>
    <w:rsid w:val="00A80FF0"/>
    <w:rsid w:val="00A8178F"/>
    <w:rsid w:val="00A861D8"/>
    <w:rsid w:val="00A8746C"/>
    <w:rsid w:val="00A87504"/>
    <w:rsid w:val="00A972D3"/>
    <w:rsid w:val="00AA133E"/>
    <w:rsid w:val="00AA248A"/>
    <w:rsid w:val="00AA263D"/>
    <w:rsid w:val="00AA3C99"/>
    <w:rsid w:val="00AB1EE0"/>
    <w:rsid w:val="00AB2C2F"/>
    <w:rsid w:val="00AB3337"/>
    <w:rsid w:val="00AB595D"/>
    <w:rsid w:val="00AB74D6"/>
    <w:rsid w:val="00AC1340"/>
    <w:rsid w:val="00AC5348"/>
    <w:rsid w:val="00AC5B0F"/>
    <w:rsid w:val="00AC5FCE"/>
    <w:rsid w:val="00AD2E61"/>
    <w:rsid w:val="00AD2E77"/>
    <w:rsid w:val="00AD39DD"/>
    <w:rsid w:val="00AD5760"/>
    <w:rsid w:val="00AD7143"/>
    <w:rsid w:val="00AD7BF2"/>
    <w:rsid w:val="00AE2A72"/>
    <w:rsid w:val="00AE41CE"/>
    <w:rsid w:val="00AE70E1"/>
    <w:rsid w:val="00AF03C7"/>
    <w:rsid w:val="00AF6623"/>
    <w:rsid w:val="00B00D92"/>
    <w:rsid w:val="00B01CB6"/>
    <w:rsid w:val="00B05193"/>
    <w:rsid w:val="00B057E5"/>
    <w:rsid w:val="00B1065C"/>
    <w:rsid w:val="00B13F1C"/>
    <w:rsid w:val="00B21749"/>
    <w:rsid w:val="00B2431C"/>
    <w:rsid w:val="00B37766"/>
    <w:rsid w:val="00B516C5"/>
    <w:rsid w:val="00B51BCE"/>
    <w:rsid w:val="00B51C60"/>
    <w:rsid w:val="00B53BED"/>
    <w:rsid w:val="00B60F14"/>
    <w:rsid w:val="00B62F47"/>
    <w:rsid w:val="00B6449F"/>
    <w:rsid w:val="00B65434"/>
    <w:rsid w:val="00B709D4"/>
    <w:rsid w:val="00B71FB4"/>
    <w:rsid w:val="00B74DDB"/>
    <w:rsid w:val="00B7630C"/>
    <w:rsid w:val="00B81A76"/>
    <w:rsid w:val="00B84F7A"/>
    <w:rsid w:val="00B90D26"/>
    <w:rsid w:val="00B938F9"/>
    <w:rsid w:val="00B9747E"/>
    <w:rsid w:val="00BA6CF3"/>
    <w:rsid w:val="00BB297B"/>
    <w:rsid w:val="00BB4155"/>
    <w:rsid w:val="00BC13AC"/>
    <w:rsid w:val="00BC2E81"/>
    <w:rsid w:val="00BC34FB"/>
    <w:rsid w:val="00BC473D"/>
    <w:rsid w:val="00BC493B"/>
    <w:rsid w:val="00BC518D"/>
    <w:rsid w:val="00BC5BA5"/>
    <w:rsid w:val="00BC6310"/>
    <w:rsid w:val="00BC6948"/>
    <w:rsid w:val="00BC6A76"/>
    <w:rsid w:val="00BD3BFA"/>
    <w:rsid w:val="00BD485E"/>
    <w:rsid w:val="00BE3BAB"/>
    <w:rsid w:val="00BE6147"/>
    <w:rsid w:val="00BF0EBC"/>
    <w:rsid w:val="00BF5525"/>
    <w:rsid w:val="00C017F6"/>
    <w:rsid w:val="00C04043"/>
    <w:rsid w:val="00C0726D"/>
    <w:rsid w:val="00C07852"/>
    <w:rsid w:val="00C11C47"/>
    <w:rsid w:val="00C11E30"/>
    <w:rsid w:val="00C17062"/>
    <w:rsid w:val="00C17683"/>
    <w:rsid w:val="00C1795A"/>
    <w:rsid w:val="00C21ECF"/>
    <w:rsid w:val="00C23667"/>
    <w:rsid w:val="00C260C1"/>
    <w:rsid w:val="00C26C62"/>
    <w:rsid w:val="00C276C7"/>
    <w:rsid w:val="00C27A8A"/>
    <w:rsid w:val="00C27BAA"/>
    <w:rsid w:val="00C34F97"/>
    <w:rsid w:val="00C37507"/>
    <w:rsid w:val="00C43E96"/>
    <w:rsid w:val="00C44151"/>
    <w:rsid w:val="00C456BC"/>
    <w:rsid w:val="00C47601"/>
    <w:rsid w:val="00C536E3"/>
    <w:rsid w:val="00C53755"/>
    <w:rsid w:val="00C54D0F"/>
    <w:rsid w:val="00C62C69"/>
    <w:rsid w:val="00C63D80"/>
    <w:rsid w:val="00C6408A"/>
    <w:rsid w:val="00C7265D"/>
    <w:rsid w:val="00C74203"/>
    <w:rsid w:val="00C75FAB"/>
    <w:rsid w:val="00C91B55"/>
    <w:rsid w:val="00C93E5F"/>
    <w:rsid w:val="00CA63E0"/>
    <w:rsid w:val="00CA6CA7"/>
    <w:rsid w:val="00CB0BE9"/>
    <w:rsid w:val="00CB0E43"/>
    <w:rsid w:val="00CB1C5B"/>
    <w:rsid w:val="00CB55D8"/>
    <w:rsid w:val="00CC0040"/>
    <w:rsid w:val="00CC31BB"/>
    <w:rsid w:val="00CC3ECA"/>
    <w:rsid w:val="00CC4BA5"/>
    <w:rsid w:val="00CC5439"/>
    <w:rsid w:val="00CC6191"/>
    <w:rsid w:val="00CC6F9B"/>
    <w:rsid w:val="00CD1868"/>
    <w:rsid w:val="00CD197C"/>
    <w:rsid w:val="00CD2D28"/>
    <w:rsid w:val="00CD54D4"/>
    <w:rsid w:val="00CD66ED"/>
    <w:rsid w:val="00CE2725"/>
    <w:rsid w:val="00CE3B95"/>
    <w:rsid w:val="00CF0509"/>
    <w:rsid w:val="00CF52FE"/>
    <w:rsid w:val="00CF53EF"/>
    <w:rsid w:val="00CF5C3C"/>
    <w:rsid w:val="00CF71B2"/>
    <w:rsid w:val="00CF749D"/>
    <w:rsid w:val="00D0230B"/>
    <w:rsid w:val="00D0303B"/>
    <w:rsid w:val="00D05F03"/>
    <w:rsid w:val="00D10542"/>
    <w:rsid w:val="00D11C73"/>
    <w:rsid w:val="00D16AFD"/>
    <w:rsid w:val="00D21824"/>
    <w:rsid w:val="00D24415"/>
    <w:rsid w:val="00D33CDB"/>
    <w:rsid w:val="00D37717"/>
    <w:rsid w:val="00D42805"/>
    <w:rsid w:val="00D433CE"/>
    <w:rsid w:val="00D43FA3"/>
    <w:rsid w:val="00D459AC"/>
    <w:rsid w:val="00D50015"/>
    <w:rsid w:val="00D50C57"/>
    <w:rsid w:val="00D5442E"/>
    <w:rsid w:val="00D55AAB"/>
    <w:rsid w:val="00D676D9"/>
    <w:rsid w:val="00D747BE"/>
    <w:rsid w:val="00D74F30"/>
    <w:rsid w:val="00D750B9"/>
    <w:rsid w:val="00D75D88"/>
    <w:rsid w:val="00D76396"/>
    <w:rsid w:val="00D83EB4"/>
    <w:rsid w:val="00D86377"/>
    <w:rsid w:val="00DA3A17"/>
    <w:rsid w:val="00DA4B28"/>
    <w:rsid w:val="00DB259C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66E6"/>
    <w:rsid w:val="00DE1576"/>
    <w:rsid w:val="00DE6763"/>
    <w:rsid w:val="00DF2DF5"/>
    <w:rsid w:val="00E00246"/>
    <w:rsid w:val="00E00AA4"/>
    <w:rsid w:val="00E026AB"/>
    <w:rsid w:val="00E04377"/>
    <w:rsid w:val="00E0455B"/>
    <w:rsid w:val="00E124C7"/>
    <w:rsid w:val="00E15E1A"/>
    <w:rsid w:val="00E162B9"/>
    <w:rsid w:val="00E16941"/>
    <w:rsid w:val="00E274A9"/>
    <w:rsid w:val="00E2766E"/>
    <w:rsid w:val="00E31324"/>
    <w:rsid w:val="00E35374"/>
    <w:rsid w:val="00E41A37"/>
    <w:rsid w:val="00E42C78"/>
    <w:rsid w:val="00E46373"/>
    <w:rsid w:val="00E46B41"/>
    <w:rsid w:val="00E47A8B"/>
    <w:rsid w:val="00E5109E"/>
    <w:rsid w:val="00E510C6"/>
    <w:rsid w:val="00E511E1"/>
    <w:rsid w:val="00E52CFC"/>
    <w:rsid w:val="00E5416C"/>
    <w:rsid w:val="00E57D0F"/>
    <w:rsid w:val="00E71904"/>
    <w:rsid w:val="00E7247E"/>
    <w:rsid w:val="00E76230"/>
    <w:rsid w:val="00E8003A"/>
    <w:rsid w:val="00E83D07"/>
    <w:rsid w:val="00E86924"/>
    <w:rsid w:val="00E8779D"/>
    <w:rsid w:val="00E93E0A"/>
    <w:rsid w:val="00E94532"/>
    <w:rsid w:val="00EA10A6"/>
    <w:rsid w:val="00EA6E34"/>
    <w:rsid w:val="00EA713F"/>
    <w:rsid w:val="00EB1B88"/>
    <w:rsid w:val="00EB3F3F"/>
    <w:rsid w:val="00EB6A2B"/>
    <w:rsid w:val="00EC1105"/>
    <w:rsid w:val="00EC265E"/>
    <w:rsid w:val="00EC5FDF"/>
    <w:rsid w:val="00ED03CD"/>
    <w:rsid w:val="00ED201D"/>
    <w:rsid w:val="00ED2EED"/>
    <w:rsid w:val="00ED4BB2"/>
    <w:rsid w:val="00ED6AC1"/>
    <w:rsid w:val="00ED6C9B"/>
    <w:rsid w:val="00ED6CE0"/>
    <w:rsid w:val="00EE5AFF"/>
    <w:rsid w:val="00EE735C"/>
    <w:rsid w:val="00EE770E"/>
    <w:rsid w:val="00EF18AF"/>
    <w:rsid w:val="00EF2568"/>
    <w:rsid w:val="00EF2579"/>
    <w:rsid w:val="00EF38CC"/>
    <w:rsid w:val="00EF6D0A"/>
    <w:rsid w:val="00EF7E9B"/>
    <w:rsid w:val="00F016B1"/>
    <w:rsid w:val="00F04716"/>
    <w:rsid w:val="00F04FE3"/>
    <w:rsid w:val="00F07108"/>
    <w:rsid w:val="00F071CE"/>
    <w:rsid w:val="00F11AEC"/>
    <w:rsid w:val="00F1309A"/>
    <w:rsid w:val="00F13A88"/>
    <w:rsid w:val="00F13B24"/>
    <w:rsid w:val="00F151A5"/>
    <w:rsid w:val="00F15FB3"/>
    <w:rsid w:val="00F169CE"/>
    <w:rsid w:val="00F170B9"/>
    <w:rsid w:val="00F1751F"/>
    <w:rsid w:val="00F17B82"/>
    <w:rsid w:val="00F20050"/>
    <w:rsid w:val="00F22C82"/>
    <w:rsid w:val="00F26F49"/>
    <w:rsid w:val="00F30ED6"/>
    <w:rsid w:val="00F34037"/>
    <w:rsid w:val="00F35BEF"/>
    <w:rsid w:val="00F36014"/>
    <w:rsid w:val="00F360A1"/>
    <w:rsid w:val="00F40B05"/>
    <w:rsid w:val="00F45F1B"/>
    <w:rsid w:val="00F50745"/>
    <w:rsid w:val="00F54A28"/>
    <w:rsid w:val="00F55D68"/>
    <w:rsid w:val="00F56410"/>
    <w:rsid w:val="00F60F93"/>
    <w:rsid w:val="00F71E01"/>
    <w:rsid w:val="00F777E7"/>
    <w:rsid w:val="00F83966"/>
    <w:rsid w:val="00F9282B"/>
    <w:rsid w:val="00F94254"/>
    <w:rsid w:val="00F94C0A"/>
    <w:rsid w:val="00F94F76"/>
    <w:rsid w:val="00FA0B08"/>
    <w:rsid w:val="00FA1009"/>
    <w:rsid w:val="00FA32CB"/>
    <w:rsid w:val="00FB1E78"/>
    <w:rsid w:val="00FB221F"/>
    <w:rsid w:val="00FB3F49"/>
    <w:rsid w:val="00FC1B03"/>
    <w:rsid w:val="00FC6E4D"/>
    <w:rsid w:val="00FC7A6C"/>
    <w:rsid w:val="00FD0E06"/>
    <w:rsid w:val="00FD4E92"/>
    <w:rsid w:val="00FD50A7"/>
    <w:rsid w:val="00FD7163"/>
    <w:rsid w:val="00FE2704"/>
    <w:rsid w:val="00FE4342"/>
    <w:rsid w:val="00FF0B04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tfieldpeverelpc.com/parish-council-meetings/monthly-meeting-agenda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</Template>
  <TotalTime>48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>Clerk to the Council</vt:lpstr>
      <vt:lpstr>THE PARISH COUNCIL MEETING TO BE HELD ONLINE VIA MICROSOFT TEAMS ON 	MONDAY 1ST </vt:lpstr>
      <vt:lpstr>    A G E N D A</vt:lpstr>
      <vt:lpstr>        20/177	Apologies for absence</vt:lpstr>
      <vt:lpstr>        20/178 Minutes of the Parish Council Meeting held on 1st February 2021 to be tak</vt:lpstr>
      <vt:lpstr>        20/179	Declarations of Interest (existence and nature) with regards to items on </vt:lpstr>
      <vt:lpstr>        20/180	Essex County Councillor Update						5 minutes</vt:lpstr>
      <vt:lpstr>        20/181	Braintree District Councillor Update					5 minutes</vt:lpstr>
      <vt:lpstr>        20/182	Public Participation session with respect to items on the Agenda and othe</vt:lpstr>
      <vt:lpstr>        20/183	Clerk's Report   								5 minutes</vt:lpstr>
      <vt:lpstr>        20/184	Burial Ground 								2 minutes</vt:lpstr>
      <vt:lpstr>        20/185	Planning									10 minutes</vt:lpstr>
      <vt:lpstr>        20/186	Finance and General Purposes						10 minutes</vt:lpstr>
      <vt:lpstr>        20/187	Environment									10 minutes</vt:lpstr>
      <vt:lpstr>        20/188	Traffic</vt:lpstr>
      <vt:lpstr>        </vt:lpstr>
      <vt:lpstr>        20/189											5 minutes</vt:lpstr>
      <vt:lpstr>        20/190											10 minutes</vt:lpstr>
      <vt:lpstr>        </vt:lpstr>
      <vt:lpstr>        20/191											10 minutes</vt:lpstr>
      <vt:lpstr>        20/192	Accounts for Payment							2 minutes</vt:lpstr>
      <vt:lpstr>        20/193	General Announcements							5 minutes</vt:lpstr>
    </vt:vector>
  </TitlesOfParts>
  <Company/>
  <LinksUpToDate>false</LinksUpToDate>
  <CharactersWithSpaces>4540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11</cp:revision>
  <cp:lastPrinted>2021-02-24T11:24:00Z</cp:lastPrinted>
  <dcterms:created xsi:type="dcterms:W3CDTF">2021-02-24T09:42:00Z</dcterms:created>
  <dcterms:modified xsi:type="dcterms:W3CDTF">2021-02-24T12:37:00Z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