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5922E28F" w:rsidR="00D74F30" w:rsidRPr="000B0068" w:rsidRDefault="003B4DF5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</w:t>
      </w:r>
      <w:r w:rsidRPr="003B4DF5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October</w:t>
      </w:r>
      <w:r w:rsidR="00C13A2E">
        <w:rPr>
          <w:rFonts w:ascii="Arial" w:hAnsi="Arial" w:cs="Arial"/>
          <w:sz w:val="22"/>
        </w:rPr>
        <w:t xml:space="preserve"> 2024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28F3AA5C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3B4DF5">
        <w:t>7</w:t>
      </w:r>
      <w:r w:rsidR="003B4DF5" w:rsidRPr="003B4DF5">
        <w:rPr>
          <w:vertAlign w:val="superscript"/>
        </w:rPr>
        <w:t>TH</w:t>
      </w:r>
      <w:r w:rsidR="003B4DF5">
        <w:t xml:space="preserve"> OCTOBER</w:t>
      </w:r>
      <w:r w:rsidR="003363BC" w:rsidRPr="000B0068">
        <w:t xml:space="preserve"> 202</w:t>
      </w:r>
      <w:r w:rsidR="00C13A2E">
        <w:t>4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59EBB3F0" w14:textId="77777777" w:rsidR="00A80FF0" w:rsidRPr="000B0068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64550234" w14:textId="77777777" w:rsidR="006A3CDB" w:rsidRDefault="006A3CDB" w:rsidP="006A3CDB"/>
    <w:p w14:paraId="0938FD9C" w14:textId="6981428C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3B4DF5">
        <w:rPr>
          <w:b/>
          <w:bCs/>
          <w:u w:val="none"/>
        </w:rPr>
        <w:t>101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49D2D97E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B3740B">
        <w:rPr>
          <w:b/>
          <w:u w:val="none"/>
        </w:rPr>
        <w:t>102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3B4DF5">
        <w:rPr>
          <w:u w:val="none"/>
        </w:rPr>
        <w:t>2</w:t>
      </w:r>
      <w:r w:rsidR="003B4DF5" w:rsidRPr="003B4DF5">
        <w:rPr>
          <w:u w:val="none"/>
          <w:vertAlign w:val="superscript"/>
        </w:rPr>
        <w:t>nd</w:t>
      </w:r>
      <w:r w:rsidR="003B4DF5">
        <w:rPr>
          <w:u w:val="none"/>
        </w:rPr>
        <w:t xml:space="preserve"> September</w:t>
      </w:r>
      <w:r w:rsidR="00285DD2">
        <w:rPr>
          <w:u w:val="none"/>
        </w:rPr>
        <w:t xml:space="preserve"> </w:t>
      </w:r>
      <w:r w:rsidR="001D1344">
        <w:rPr>
          <w:u w:val="none"/>
        </w:rPr>
        <w:t>2024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0B4C58BC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B3740B">
        <w:rPr>
          <w:b/>
          <w:u w:val="none"/>
        </w:rPr>
        <w:t>103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11B2369D" w14:textId="6D33862A" w:rsidR="00147B64" w:rsidRDefault="00147B64" w:rsidP="00966A34">
      <w:pPr>
        <w:pStyle w:val="Heading3"/>
        <w:jc w:val="left"/>
        <w:rPr>
          <w:b/>
          <w:bCs/>
          <w:u w:val="none"/>
        </w:rPr>
      </w:pPr>
      <w:r w:rsidRPr="00147B64">
        <w:rPr>
          <w:b/>
          <w:bCs/>
          <w:u w:val="none"/>
        </w:rPr>
        <w:t xml:space="preserve">24/104 A12 </w:t>
      </w:r>
      <w:r w:rsidR="00861FD3">
        <w:rPr>
          <w:b/>
          <w:bCs/>
          <w:u w:val="none"/>
        </w:rPr>
        <w:t>Q&amp;A</w:t>
      </w:r>
      <w:r w:rsidRPr="00147B64">
        <w:rPr>
          <w:b/>
          <w:bCs/>
          <w:u w:val="none"/>
        </w:rPr>
        <w:t xml:space="preserve"> with Nigel </w:t>
      </w:r>
      <w:r w:rsidR="00861FD3" w:rsidRPr="00147B64">
        <w:rPr>
          <w:b/>
          <w:bCs/>
          <w:u w:val="none"/>
        </w:rPr>
        <w:t>Allsopp</w:t>
      </w:r>
      <w:r w:rsidRPr="00147B64">
        <w:rPr>
          <w:b/>
          <w:bCs/>
          <w:u w:val="none"/>
        </w:rPr>
        <w:t>, National Highways</w:t>
      </w:r>
    </w:p>
    <w:p w14:paraId="50587514" w14:textId="77777777" w:rsidR="00147B64" w:rsidRPr="00147B64" w:rsidRDefault="00147B64" w:rsidP="00147B64"/>
    <w:p w14:paraId="2750A715" w14:textId="7B1995BE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B3740B">
        <w:rPr>
          <w:b/>
          <w:bCs/>
          <w:u w:val="none"/>
        </w:rPr>
        <w:t>10</w:t>
      </w:r>
      <w:r w:rsidR="00147B64">
        <w:rPr>
          <w:b/>
          <w:bCs/>
          <w:u w:val="none"/>
        </w:rPr>
        <w:t>5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564C6C98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B3740B">
        <w:rPr>
          <w:b/>
          <w:bCs/>
          <w:u w:val="none"/>
        </w:rPr>
        <w:t>1</w:t>
      </w:r>
      <w:r w:rsidR="00147B64">
        <w:rPr>
          <w:b/>
          <w:bCs/>
          <w:u w:val="none"/>
        </w:rPr>
        <w:t>06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0283BB8C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B3740B">
        <w:rPr>
          <w:b/>
          <w:u w:val="none"/>
        </w:rPr>
        <w:t>10</w:t>
      </w:r>
      <w:r w:rsidR="00147B64">
        <w:rPr>
          <w:b/>
          <w:u w:val="none"/>
        </w:rPr>
        <w:t>7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36A0D2AA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B3740B">
        <w:rPr>
          <w:b/>
          <w:bCs/>
          <w:u w:val="none"/>
        </w:rPr>
        <w:t>10</w:t>
      </w:r>
      <w:r w:rsidR="00147B64">
        <w:rPr>
          <w:b/>
          <w:bCs/>
          <w:u w:val="none"/>
        </w:rPr>
        <w:t>8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5C082147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B3740B">
        <w:rPr>
          <w:b/>
          <w:bCs/>
          <w:u w:val="none"/>
        </w:rPr>
        <w:t>10</w:t>
      </w:r>
      <w:r w:rsidR="00147B64">
        <w:rPr>
          <w:b/>
          <w:bCs/>
          <w:u w:val="none"/>
        </w:rPr>
        <w:t>9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147B64">
        <w:rPr>
          <w:i/>
          <w:iCs/>
          <w:sz w:val="18"/>
          <w:szCs w:val="20"/>
          <w:u w:val="none"/>
        </w:rPr>
        <w:t>15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47D51664" w:rsidR="000250FD" w:rsidRDefault="00C83F21" w:rsidP="00DF1BFE">
      <w:pPr>
        <w:pStyle w:val="Style1"/>
        <w:numPr>
          <w:ilvl w:val="0"/>
          <w:numId w:val="2"/>
        </w:numPr>
      </w:pPr>
      <w:r>
        <w:t>To</w:t>
      </w:r>
      <w:r w:rsidR="00DA7A83">
        <w:t xml:space="preserve"> </w:t>
      </w:r>
      <w:r w:rsidR="00147B64">
        <w:t>approve the mid-year budget review</w:t>
      </w:r>
      <w:r w:rsidR="000250FD">
        <w:t>.</w:t>
      </w:r>
    </w:p>
    <w:p w14:paraId="3303E319" w14:textId="3CB8FB31" w:rsidR="00EC7DE8" w:rsidRDefault="00EC7DE8" w:rsidP="00DF1BFE">
      <w:pPr>
        <w:pStyle w:val="Style1"/>
        <w:numPr>
          <w:ilvl w:val="0"/>
          <w:numId w:val="2"/>
        </w:numPr>
      </w:pPr>
      <w:r>
        <w:t xml:space="preserve">To note </w:t>
      </w:r>
      <w:r w:rsidR="003E6A0E">
        <w:t xml:space="preserve">the </w:t>
      </w:r>
      <w:r w:rsidR="00147B64">
        <w:t>completion and checking of the 2024/25 first quarter bank reconciliations</w:t>
      </w:r>
      <w:r>
        <w:t>.</w:t>
      </w:r>
    </w:p>
    <w:p w14:paraId="1B9C78B8" w14:textId="16EFBC73" w:rsidR="00147B64" w:rsidRDefault="00147B64" w:rsidP="00DF1BFE">
      <w:pPr>
        <w:pStyle w:val="Style1"/>
        <w:numPr>
          <w:ilvl w:val="0"/>
          <w:numId w:val="2"/>
        </w:numPr>
      </w:pPr>
      <w:r>
        <w:lastRenderedPageBreak/>
        <w:t>To consider the request to have a pizza van in the Village Hall car park for a private party in November, between 12 and 4pm.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63E8F677" w14:textId="13171143" w:rsidR="009A1F0C" w:rsidRDefault="000250FD" w:rsidP="009A1F0C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110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55F7549A" w:rsidR="009A1F0C" w:rsidRDefault="009A1F0C" w:rsidP="003E6A0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223226EB" w14:textId="3B0FBFBA" w:rsidR="00147B64" w:rsidRDefault="00147B64" w:rsidP="003E6A0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787FD1">
        <w:rPr>
          <w:rFonts w:ascii="Arial" w:hAnsi="Arial" w:cs="Arial"/>
          <w:sz w:val="22"/>
          <w:szCs w:val="22"/>
        </w:rPr>
        <w:t>agree to write to residents in the Ulting Road area to gather views on a double yellow line proposal.</w:t>
      </w:r>
    </w:p>
    <w:p w14:paraId="3C612E48" w14:textId="77777777" w:rsidR="00DF1BFE" w:rsidRDefault="00DF1BFE" w:rsidP="00966A34">
      <w:pPr>
        <w:pStyle w:val="Heading3"/>
        <w:jc w:val="left"/>
        <w:rPr>
          <w:b/>
          <w:bCs/>
          <w:u w:val="none"/>
        </w:rPr>
      </w:pPr>
    </w:p>
    <w:p w14:paraId="5755E968" w14:textId="5C6F3366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111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22DA58B5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112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372E7276" w14:textId="0ACC9374" w:rsidR="00E61870" w:rsidRDefault="00E61870" w:rsidP="00B07693">
      <w:pPr>
        <w:pStyle w:val="Style1"/>
        <w:ind w:left="720"/>
      </w:pPr>
      <w:r>
        <w:t>To</w:t>
      </w:r>
      <w:r w:rsidR="005E577E">
        <w:t xml:space="preserve"> </w:t>
      </w:r>
      <w:r w:rsidR="00EC7DE8">
        <w:t>receive an update from the Environment Advisory Group</w:t>
      </w:r>
      <w:r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58F23DC0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113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5A2FC7F6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114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147B64" w:rsidRPr="00147B64">
        <w:rPr>
          <w:i/>
          <w:iCs/>
          <w:sz w:val="18"/>
          <w:szCs w:val="20"/>
          <w:u w:val="none"/>
        </w:rPr>
        <w:t>15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6426E580" w14:textId="2A26D6B7" w:rsidR="00147B64" w:rsidRPr="00787FD1" w:rsidRDefault="00787FD1" w:rsidP="003E6A0E">
      <w:pPr>
        <w:pStyle w:val="Style1"/>
        <w:numPr>
          <w:ilvl w:val="0"/>
          <w:numId w:val="3"/>
        </w:numPr>
      </w:pPr>
      <w:r w:rsidRPr="00787FD1">
        <w:rPr>
          <w:rFonts w:eastAsia="Calibri"/>
          <w:szCs w:val="22"/>
        </w:rPr>
        <w:t xml:space="preserve">To </w:t>
      </w:r>
      <w:r w:rsidRPr="00787FD1">
        <w:rPr>
          <w:rFonts w:eastAsia="Calibri"/>
          <w:szCs w:val="22"/>
        </w:rPr>
        <w:t>agree the recommendations of the S106 Working Party to vary the terms of the new S106 Agreement contributions to be agreed between B</w:t>
      </w:r>
      <w:r>
        <w:rPr>
          <w:rFonts w:eastAsia="Calibri"/>
          <w:szCs w:val="22"/>
        </w:rPr>
        <w:t xml:space="preserve">raintree </w:t>
      </w:r>
      <w:r w:rsidRPr="00787FD1">
        <w:rPr>
          <w:rFonts w:eastAsia="Calibri"/>
          <w:szCs w:val="22"/>
        </w:rPr>
        <w:t>D</w:t>
      </w:r>
      <w:r>
        <w:rPr>
          <w:rFonts w:eastAsia="Calibri"/>
          <w:szCs w:val="22"/>
        </w:rPr>
        <w:t xml:space="preserve">istrict </w:t>
      </w:r>
      <w:r w:rsidRPr="00787FD1">
        <w:rPr>
          <w:rFonts w:eastAsia="Calibri"/>
          <w:szCs w:val="22"/>
        </w:rPr>
        <w:t>C</w:t>
      </w:r>
      <w:r>
        <w:rPr>
          <w:rFonts w:eastAsia="Calibri"/>
          <w:szCs w:val="22"/>
        </w:rPr>
        <w:t>ouncil</w:t>
      </w:r>
      <w:r w:rsidRPr="00787FD1">
        <w:rPr>
          <w:rFonts w:eastAsia="Calibri"/>
          <w:szCs w:val="22"/>
        </w:rPr>
        <w:t>, Agent and the Landowner if a new outline planning application is approved for the site</w:t>
      </w:r>
      <w:r w:rsidR="00147B64" w:rsidRPr="00787FD1">
        <w:t>.</w:t>
      </w:r>
      <w:r>
        <w:t xml:space="preserve"> This is in relation to </w:t>
      </w:r>
      <w:r w:rsidRPr="00787FD1">
        <w:t>Outline Planning Consent No 20/01264/OUT</w:t>
      </w:r>
      <w:r>
        <w:rPr>
          <w:rStyle w:val="description"/>
          <w:rFonts w:ascii="Calibri" w:hAnsi="Calibri" w:cs="Calibri"/>
        </w:rPr>
        <w:t>.</w:t>
      </w:r>
    </w:p>
    <w:p w14:paraId="12E322B7" w14:textId="279D2904" w:rsidR="00EE10A0" w:rsidRDefault="00787FD1" w:rsidP="003E6A0E">
      <w:pPr>
        <w:pStyle w:val="Style1"/>
        <w:numPr>
          <w:ilvl w:val="0"/>
          <w:numId w:val="3"/>
        </w:numPr>
      </w:pPr>
      <w:r w:rsidRPr="00787FD1">
        <w:t xml:space="preserve">To agree the recommendation of the S106 Working Party to retain the heras fencing around the mound for the cable wire </w:t>
      </w:r>
      <w:r>
        <w:t xml:space="preserve">at the Nounsley play area, </w:t>
      </w:r>
      <w:r w:rsidRPr="00787FD1">
        <w:t>until the new grass is established</w:t>
      </w:r>
      <w:r w:rsidR="00EE10A0">
        <w:t>.</w:t>
      </w:r>
      <w:r>
        <w:t xml:space="preserve"> Th</w:t>
      </w:r>
      <w:r w:rsidR="00861FD3">
        <w:t>e cost will be approximately £950.</w:t>
      </w:r>
    </w:p>
    <w:p w14:paraId="406DDA20" w14:textId="2AF6663A" w:rsidR="00147B64" w:rsidRDefault="00861FD3" w:rsidP="003E6A0E">
      <w:pPr>
        <w:pStyle w:val="Style1"/>
        <w:numPr>
          <w:ilvl w:val="0"/>
          <w:numId w:val="3"/>
        </w:numPr>
      </w:pPr>
      <w:r>
        <w:t>To agree to continue the outdoor gym personal training sessions for residents beyond the initial 12-week period, subject to grant funding being obtained</w:t>
      </w:r>
      <w:r w:rsidR="00147B64">
        <w:t>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7631D4BB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115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an update on </w:t>
      </w:r>
      <w:r w:rsidR="00C206A1">
        <w:rPr>
          <w:rFonts w:ascii="Arial" w:hAnsi="Arial" w:cs="Arial"/>
          <w:sz w:val="22"/>
          <w:szCs w:val="22"/>
        </w:rPr>
        <w:t>communications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2AC6AE80" w14:textId="7B663E3C" w:rsidR="00D06D42" w:rsidRPr="00D06D42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D06D42" w:rsidRPr="00D06D42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116</w:t>
      </w:r>
      <w:r w:rsidR="009A1F0C">
        <w:rPr>
          <w:b/>
          <w:bCs/>
          <w:u w:val="none"/>
        </w:rPr>
        <w:t xml:space="preserve"> </w:t>
      </w:r>
      <w:r w:rsidR="00D06D42" w:rsidRPr="00D06D42">
        <w:rPr>
          <w:b/>
          <w:bCs/>
          <w:u w:val="none"/>
        </w:rPr>
        <w:t>Keith Bigden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147B64" w:rsidRPr="00147B64">
        <w:rPr>
          <w:i/>
          <w:iCs/>
          <w:sz w:val="18"/>
          <w:szCs w:val="20"/>
          <w:u w:val="none"/>
        </w:rPr>
        <w:t>1</w:t>
      </w:r>
      <w:r w:rsidR="00165A9E">
        <w:rPr>
          <w:i/>
          <w:iCs/>
          <w:sz w:val="18"/>
          <w:szCs w:val="20"/>
          <w:u w:val="none"/>
        </w:rPr>
        <w:t>5</w:t>
      </w:r>
      <w:r w:rsidR="00AF0530">
        <w:rPr>
          <w:i/>
          <w:iCs/>
          <w:sz w:val="18"/>
          <w:szCs w:val="20"/>
          <w:u w:val="none"/>
        </w:rPr>
        <w:t xml:space="preserve"> minutes</w:t>
      </w:r>
    </w:p>
    <w:p w14:paraId="5777BAB8" w14:textId="76B421E7" w:rsidR="00E61870" w:rsidRDefault="00147B64" w:rsidP="003E6A0E">
      <w:pPr>
        <w:pStyle w:val="Style1"/>
        <w:numPr>
          <w:ilvl w:val="0"/>
          <w:numId w:val="4"/>
        </w:numPr>
      </w:pPr>
      <w:r>
        <w:t>To consider paying for clearance works to the scrubland currently under the Bowls Club lease</w:t>
      </w:r>
      <w:r w:rsidR="006E603E">
        <w:t>, from the KBMG budget line</w:t>
      </w:r>
      <w:r w:rsidR="00EC7DE8">
        <w:t>.</w:t>
      </w:r>
    </w:p>
    <w:p w14:paraId="256D3202" w14:textId="341B5A2E" w:rsidR="00147B64" w:rsidRDefault="00147B64" w:rsidP="003E6A0E">
      <w:pPr>
        <w:pStyle w:val="Style1"/>
        <w:numPr>
          <w:ilvl w:val="0"/>
          <w:numId w:val="4"/>
        </w:numPr>
      </w:pPr>
      <w:r>
        <w:t>To agree to the proposed lease boundary changes for the Football Club, Bowls Club and Croquet Club.</w:t>
      </w:r>
    </w:p>
    <w:p w14:paraId="1F459038" w14:textId="0DC728C0" w:rsidR="00147B64" w:rsidRDefault="00147B64" w:rsidP="003E6A0E">
      <w:pPr>
        <w:pStyle w:val="Style1"/>
        <w:numPr>
          <w:ilvl w:val="0"/>
          <w:numId w:val="4"/>
        </w:numPr>
      </w:pPr>
      <w:r>
        <w:t>To appoint a solicitor to draw up new leases for all three clubs under the same terms.</w:t>
      </w:r>
    </w:p>
    <w:p w14:paraId="00F2B692" w14:textId="77777777" w:rsidR="000250FD" w:rsidRDefault="000250FD" w:rsidP="000708D8">
      <w:pPr>
        <w:pStyle w:val="Heading3"/>
        <w:jc w:val="left"/>
        <w:rPr>
          <w:b/>
          <w:bCs/>
          <w:u w:val="none"/>
        </w:rPr>
      </w:pPr>
    </w:p>
    <w:p w14:paraId="0910D8A8" w14:textId="49361F34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117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47C41F23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147B64">
        <w:rPr>
          <w:b/>
          <w:bCs/>
          <w:u w:val="none"/>
        </w:rPr>
        <w:t>118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0863B704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147B64">
        <w:rPr>
          <w:rFonts w:ascii="Arial" w:hAnsi="Arial" w:cs="Arial"/>
          <w:sz w:val="22"/>
          <w:szCs w:val="22"/>
        </w:rPr>
        <w:t>September</w:t>
      </w:r>
      <w:r w:rsidR="00B64FD9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44C2ACA6" w:rsidR="00FC6C56" w:rsidRPr="00FC6C56" w:rsidRDefault="00FC6C56" w:rsidP="00966A34">
      <w:pPr>
        <w:pStyle w:val="Heading3"/>
        <w:jc w:val="left"/>
        <w:rPr>
          <w:b/>
          <w:bCs/>
          <w:u w:val="none"/>
        </w:rPr>
      </w:pPr>
      <w:r w:rsidRPr="00FC6C56">
        <w:rPr>
          <w:b/>
          <w:bCs/>
          <w:u w:val="none"/>
        </w:rPr>
        <w:t>24/</w:t>
      </w:r>
      <w:r w:rsidR="00147B64">
        <w:rPr>
          <w:b/>
          <w:bCs/>
          <w:u w:val="none"/>
        </w:rPr>
        <w:t>119</w:t>
      </w:r>
      <w:r w:rsidRPr="00FC6C56">
        <w:rPr>
          <w:b/>
          <w:bCs/>
          <w:u w:val="none"/>
        </w:rPr>
        <w:t xml:space="preserve">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0143B9C3" w14:textId="77777777" w:rsidR="00FC6C56" w:rsidRPr="00FC6C56" w:rsidRDefault="00FC6C56" w:rsidP="00FC6C56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557A975" w14:textId="77777777" w:rsidR="00715964" w:rsidRDefault="0071596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591E2D8" w14:textId="4608C567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E61870">
        <w:rPr>
          <w:rFonts w:ascii="Arial" w:hAnsi="Arial" w:cs="Arial"/>
          <w:i/>
          <w:iCs/>
          <w:sz w:val="18"/>
          <w:szCs w:val="18"/>
        </w:rPr>
        <w:t xml:space="preserve">Monday </w:t>
      </w:r>
      <w:r w:rsidR="00861FD3">
        <w:rPr>
          <w:rFonts w:ascii="Arial" w:hAnsi="Arial" w:cs="Arial"/>
          <w:i/>
          <w:iCs/>
          <w:sz w:val="18"/>
          <w:szCs w:val="18"/>
        </w:rPr>
        <w:t>7</w:t>
      </w:r>
      <w:r w:rsidR="00861FD3" w:rsidRPr="00861FD3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861FD3">
        <w:rPr>
          <w:rFonts w:ascii="Arial" w:hAnsi="Arial" w:cs="Arial"/>
          <w:i/>
          <w:iCs/>
          <w:sz w:val="18"/>
          <w:szCs w:val="18"/>
        </w:rPr>
        <w:t xml:space="preserve"> October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00BEA6C0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EC7DE8">
        <w:rPr>
          <w:sz w:val="18"/>
          <w:szCs w:val="18"/>
        </w:rPr>
        <w:t>7</w:t>
      </w:r>
      <w:r w:rsidR="00EC7DE8" w:rsidRPr="00EC7DE8">
        <w:rPr>
          <w:sz w:val="18"/>
          <w:szCs w:val="18"/>
          <w:vertAlign w:val="superscript"/>
        </w:rPr>
        <w:t>th</w:t>
      </w:r>
      <w:r w:rsidR="00EC7DE8">
        <w:rPr>
          <w:sz w:val="18"/>
          <w:szCs w:val="18"/>
        </w:rPr>
        <w:t xml:space="preserve"> October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AF2D2" w14:textId="77777777" w:rsidR="00D96F7A" w:rsidRDefault="00D96F7A">
      <w:r>
        <w:separator/>
      </w:r>
    </w:p>
  </w:endnote>
  <w:endnote w:type="continuationSeparator" w:id="0">
    <w:p w14:paraId="4F451EF5" w14:textId="77777777" w:rsidR="00D96F7A" w:rsidRDefault="00D96F7A">
      <w:r>
        <w:continuationSeparator/>
      </w:r>
    </w:p>
  </w:endnote>
  <w:endnote w:type="continuationNotice" w:id="1">
    <w:p w14:paraId="7C835EF3" w14:textId="77777777" w:rsidR="00D96F7A" w:rsidRDefault="00D96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617CD" w14:textId="77777777" w:rsidR="00D96F7A" w:rsidRDefault="00D96F7A">
      <w:r>
        <w:separator/>
      </w:r>
    </w:p>
  </w:footnote>
  <w:footnote w:type="continuationSeparator" w:id="0">
    <w:p w14:paraId="713377F5" w14:textId="77777777" w:rsidR="00D96F7A" w:rsidRDefault="00D96F7A">
      <w:r>
        <w:continuationSeparator/>
      </w:r>
    </w:p>
  </w:footnote>
  <w:footnote w:type="continuationNotice" w:id="1">
    <w:p w14:paraId="0341B315" w14:textId="77777777" w:rsidR="00D96F7A" w:rsidRDefault="00D96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04319">
    <w:abstractNumId w:val="0"/>
  </w:num>
  <w:num w:numId="2" w16cid:durableId="1086224079">
    <w:abstractNumId w:val="5"/>
  </w:num>
  <w:num w:numId="3" w16cid:durableId="491873936">
    <w:abstractNumId w:val="6"/>
  </w:num>
  <w:num w:numId="4" w16cid:durableId="781418433">
    <w:abstractNumId w:val="4"/>
  </w:num>
  <w:num w:numId="5" w16cid:durableId="89924850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2569"/>
    <w:rsid w:val="0009485D"/>
    <w:rsid w:val="00094BD2"/>
    <w:rsid w:val="00096170"/>
    <w:rsid w:val="00097744"/>
    <w:rsid w:val="000A16AD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7B64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640"/>
    <w:rsid w:val="00250519"/>
    <w:rsid w:val="00254422"/>
    <w:rsid w:val="0025539A"/>
    <w:rsid w:val="00255798"/>
    <w:rsid w:val="002563E5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B78"/>
    <w:rsid w:val="002D4372"/>
    <w:rsid w:val="002D578A"/>
    <w:rsid w:val="002D61E9"/>
    <w:rsid w:val="002E3DAB"/>
    <w:rsid w:val="002E6194"/>
    <w:rsid w:val="002E763A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31F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4212B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3F7F"/>
    <w:rsid w:val="0078553D"/>
    <w:rsid w:val="00787FD1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1CA4"/>
    <w:rsid w:val="007F201E"/>
    <w:rsid w:val="007F372D"/>
    <w:rsid w:val="007F43CA"/>
    <w:rsid w:val="00802C51"/>
    <w:rsid w:val="0080509D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1FD3"/>
    <w:rsid w:val="0086265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D4458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206"/>
    <w:rsid w:val="00A8746C"/>
    <w:rsid w:val="00A87504"/>
    <w:rsid w:val="00A91ADE"/>
    <w:rsid w:val="00A93810"/>
    <w:rsid w:val="00A96F70"/>
    <w:rsid w:val="00A972D3"/>
    <w:rsid w:val="00AA133E"/>
    <w:rsid w:val="00AA248A"/>
    <w:rsid w:val="00AA2570"/>
    <w:rsid w:val="00AA263D"/>
    <w:rsid w:val="00AA3C99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3F1C"/>
    <w:rsid w:val="00B1638E"/>
    <w:rsid w:val="00B170EB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D9E"/>
    <w:rsid w:val="00CF26F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17FEC"/>
    <w:rsid w:val="00D21824"/>
    <w:rsid w:val="00D24415"/>
    <w:rsid w:val="00D25345"/>
    <w:rsid w:val="00D25501"/>
    <w:rsid w:val="00D33CDB"/>
    <w:rsid w:val="00D37717"/>
    <w:rsid w:val="00D40B2A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194"/>
    <w:rsid w:val="00D75D88"/>
    <w:rsid w:val="00D76396"/>
    <w:rsid w:val="00D83EB4"/>
    <w:rsid w:val="00D84CA2"/>
    <w:rsid w:val="00D86377"/>
    <w:rsid w:val="00D9211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E30"/>
    <w:rsid w:val="00E46373"/>
    <w:rsid w:val="00E46B41"/>
    <w:rsid w:val="00E46CEB"/>
    <w:rsid w:val="00E46F97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4003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4</cp:revision>
  <cp:lastPrinted>2024-08-28T09:21:00Z</cp:lastPrinted>
  <dcterms:created xsi:type="dcterms:W3CDTF">2024-10-02T10:38:00Z</dcterms:created>
  <dcterms:modified xsi:type="dcterms:W3CDTF">2024-10-02T10:40:00Z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