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11F67066" w:rsidR="00D74F30" w:rsidRDefault="00D86377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6</w:t>
      </w:r>
      <w:r w:rsidRPr="00D86377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January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1B4D37F2" w14:textId="6E11EC07" w:rsidR="001A41A7" w:rsidRDefault="001A41A7" w:rsidP="00A80FF0">
      <w:pPr>
        <w:pStyle w:val="Heading1"/>
        <w:jc w:val="center"/>
      </w:pPr>
      <w:r>
        <w:t xml:space="preserve">THE PARISH COUNCIL MEETING TO BE HELD </w:t>
      </w:r>
      <w:r w:rsidR="001A5967">
        <w:t>ONLINE VIA MICROSOFT TEAMS</w:t>
      </w:r>
      <w:r w:rsidR="0078553D">
        <w:t xml:space="preserve"> </w:t>
      </w:r>
      <w:r w:rsidR="001A5967">
        <w:t xml:space="preserve">ON </w:t>
      </w:r>
      <w:r w:rsidR="002879CC">
        <w:tab/>
        <w:t xml:space="preserve">MONDAY </w:t>
      </w:r>
      <w:r w:rsidR="00D86377">
        <w:t>11</w:t>
      </w:r>
      <w:r w:rsidR="00D55AAB" w:rsidRPr="00D55AAB">
        <w:rPr>
          <w:vertAlign w:val="superscript"/>
        </w:rPr>
        <w:t>TH</w:t>
      </w:r>
      <w:r w:rsidR="00D55AAB">
        <w:t xml:space="preserve"> </w:t>
      </w:r>
      <w:r w:rsidR="00D86377">
        <w:t>JANUARY</w:t>
      </w:r>
      <w:r w:rsidR="00B938F9">
        <w:t xml:space="preserve"> 202</w:t>
      </w:r>
      <w:r w:rsidR="00D86377">
        <w:t>1</w:t>
      </w:r>
      <w:r>
        <w:t xml:space="preserve"> AT 7.30 PM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34F8A5BF" w14:textId="378DD651" w:rsidR="0044303C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</w:t>
      </w:r>
      <w:r w:rsidR="00F83966" w:rsidRPr="00A80FF0">
        <w:rPr>
          <w:b/>
          <w:u w:val="none"/>
        </w:rPr>
        <w:t>/</w:t>
      </w:r>
      <w:r w:rsidR="00D86377">
        <w:rPr>
          <w:b/>
          <w:bCs/>
          <w:u w:val="none"/>
        </w:rPr>
        <w:t>144</w:t>
      </w:r>
      <w:r w:rsidR="00F83966" w:rsidRPr="00A80FF0">
        <w:rPr>
          <w:b/>
          <w:u w:val="none"/>
        </w:rPr>
        <w:tab/>
      </w:r>
      <w:r w:rsidR="0044303C" w:rsidRPr="00A80FF0">
        <w:rPr>
          <w:u w:val="none"/>
        </w:rPr>
        <w:t>Apologies for absence</w:t>
      </w:r>
    </w:p>
    <w:p w14:paraId="19AB8EBE" w14:textId="658FC2CC" w:rsidR="001730F1" w:rsidRDefault="001730F1" w:rsidP="00CB1C5B">
      <w:pPr>
        <w:pStyle w:val="Style1"/>
        <w:spacing w:line="200" w:lineRule="atLeast"/>
        <w:ind w:left="720" w:hanging="720"/>
        <w:jc w:val="both"/>
        <w:rPr>
          <w:szCs w:val="22"/>
        </w:rPr>
      </w:pPr>
    </w:p>
    <w:p w14:paraId="658BA037" w14:textId="022E8E8D" w:rsidR="00FD7163" w:rsidRPr="00A80FF0" w:rsidRDefault="001A5967" w:rsidP="00A80FF0">
      <w:pPr>
        <w:pStyle w:val="Heading3"/>
        <w:jc w:val="left"/>
      </w:pPr>
      <w:r w:rsidRPr="00A80FF0">
        <w:rPr>
          <w:b/>
          <w:u w:val="none"/>
        </w:rPr>
        <w:t>20</w:t>
      </w:r>
      <w:r w:rsidR="0044303C" w:rsidRPr="00A80FF0">
        <w:rPr>
          <w:b/>
          <w:u w:val="none"/>
        </w:rPr>
        <w:t>/</w:t>
      </w:r>
      <w:r w:rsidR="00D86377">
        <w:rPr>
          <w:b/>
          <w:bCs/>
          <w:u w:val="none"/>
        </w:rPr>
        <w:t>145</w:t>
      </w:r>
      <w:r w:rsidR="00A55DE5" w:rsidRPr="00A80FF0">
        <w:rPr>
          <w:u w:val="none"/>
        </w:rPr>
        <w:t xml:space="preserve"> </w:t>
      </w:r>
      <w:r w:rsidR="00CB1C5B" w:rsidRPr="00A80FF0">
        <w:rPr>
          <w:u w:val="none"/>
        </w:rPr>
        <w:t>Minutes of the Parish Council Meeting</w:t>
      </w:r>
      <w:r w:rsidR="00D86377">
        <w:rPr>
          <w:u w:val="none"/>
        </w:rPr>
        <w:t>s</w:t>
      </w:r>
      <w:r w:rsidR="00CB1C5B" w:rsidRPr="00A80FF0">
        <w:rPr>
          <w:u w:val="none"/>
        </w:rPr>
        <w:t xml:space="preserve"> held on </w:t>
      </w:r>
      <w:r w:rsidR="00D86377">
        <w:rPr>
          <w:u w:val="none"/>
        </w:rPr>
        <w:t>7</w:t>
      </w:r>
      <w:r w:rsidR="00D86377" w:rsidRPr="00D86377">
        <w:rPr>
          <w:u w:val="none"/>
          <w:vertAlign w:val="superscript"/>
        </w:rPr>
        <w:t>th</w:t>
      </w:r>
      <w:r w:rsidR="00D86377">
        <w:rPr>
          <w:u w:val="none"/>
        </w:rPr>
        <w:t xml:space="preserve"> </w:t>
      </w:r>
      <w:r w:rsidR="00EE5AFF">
        <w:rPr>
          <w:u w:val="none"/>
        </w:rPr>
        <w:t xml:space="preserve">December </w:t>
      </w:r>
      <w:r w:rsidR="00D86377">
        <w:rPr>
          <w:u w:val="none"/>
        </w:rPr>
        <w:t>and 9</w:t>
      </w:r>
      <w:r w:rsidR="00D86377" w:rsidRPr="00D86377">
        <w:rPr>
          <w:u w:val="none"/>
          <w:vertAlign w:val="superscript"/>
        </w:rPr>
        <w:t>th</w:t>
      </w:r>
      <w:r w:rsidR="00D86377">
        <w:rPr>
          <w:u w:val="none"/>
        </w:rPr>
        <w:t xml:space="preserve"> December</w:t>
      </w:r>
      <w:r w:rsidR="0016272E" w:rsidRPr="00A80FF0">
        <w:rPr>
          <w:u w:val="none"/>
        </w:rPr>
        <w:t xml:space="preserve"> 2020</w:t>
      </w:r>
      <w:r w:rsidR="00A80FF0">
        <w:rPr>
          <w:u w:val="none"/>
        </w:rPr>
        <w:t xml:space="preserve"> </w:t>
      </w:r>
      <w:r w:rsidR="00A80FF0" w:rsidRPr="00A80FF0">
        <w:rPr>
          <w:szCs w:val="22"/>
          <w:u w:val="none"/>
        </w:rPr>
        <w:t>t</w:t>
      </w:r>
      <w:r w:rsidR="00CB1C5B" w:rsidRPr="00A80FF0">
        <w:rPr>
          <w:szCs w:val="22"/>
          <w:u w:val="none"/>
        </w:rPr>
        <w:t>o be taken as read</w:t>
      </w:r>
      <w:r w:rsidR="00CE3B95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and</w:t>
      </w:r>
      <w:r w:rsidR="008B4B41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signed as a correct record by the Chairman.</w:t>
      </w:r>
    </w:p>
    <w:p w14:paraId="388E4096" w14:textId="77777777" w:rsidR="00FD7163" w:rsidRDefault="00FD7163" w:rsidP="006A205F">
      <w:pPr>
        <w:pStyle w:val="Style1"/>
        <w:ind w:left="720"/>
        <w:jc w:val="both"/>
        <w:rPr>
          <w:szCs w:val="22"/>
        </w:rPr>
      </w:pPr>
    </w:p>
    <w:p w14:paraId="445095D4" w14:textId="0EC3E1AE" w:rsidR="00D11C73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20/</w:t>
      </w:r>
      <w:r w:rsidR="00D86377">
        <w:rPr>
          <w:b/>
          <w:bCs/>
          <w:u w:val="none"/>
        </w:rPr>
        <w:t>146</w:t>
      </w:r>
      <w:r w:rsidR="00CB1C5B" w:rsidRPr="00A80FF0">
        <w:rPr>
          <w:b/>
          <w:u w:val="none"/>
        </w:rPr>
        <w:tab/>
      </w:r>
      <w:r w:rsidR="00D11C73" w:rsidRPr="00A80FF0">
        <w:rPr>
          <w:u w:val="none"/>
        </w:rPr>
        <w:t>Declarations of Interest (existence and nature) with regards to items on the Agenda.</w:t>
      </w:r>
      <w:r w:rsidR="00A55DE5" w:rsidRPr="00A80FF0">
        <w:rPr>
          <w:u w:val="none"/>
        </w:rPr>
        <w:t xml:space="preserve"> </w:t>
      </w:r>
      <w:r w:rsidR="00D11C73" w:rsidRPr="00A80FF0">
        <w:rPr>
          <w:u w:val="none"/>
        </w:rPr>
        <w:t>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6290CFF6" w14:textId="77777777" w:rsidR="00CF749D" w:rsidRDefault="00CF749D" w:rsidP="00CB1C5B">
      <w:pPr>
        <w:pStyle w:val="Style1"/>
        <w:ind w:left="720" w:hanging="720"/>
        <w:jc w:val="both"/>
        <w:rPr>
          <w:szCs w:val="22"/>
        </w:rPr>
      </w:pPr>
    </w:p>
    <w:p w14:paraId="1B7E6AF8" w14:textId="6713D213" w:rsidR="00185C7D" w:rsidRPr="007055C6" w:rsidRDefault="00185C7D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20/</w:t>
      </w:r>
      <w:r w:rsidR="00D86377">
        <w:rPr>
          <w:b/>
          <w:bCs/>
          <w:u w:val="none"/>
        </w:rPr>
        <w:t>147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i/>
          <w:iCs/>
          <w:u w:val="none"/>
        </w:rPr>
        <w:t>5 minutes</w:t>
      </w:r>
    </w:p>
    <w:p w14:paraId="6385B63A" w14:textId="00D519EA" w:rsidR="00185C7D" w:rsidRDefault="00185C7D" w:rsidP="00CB1C5B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0A4FE254" w14:textId="77777777" w:rsidR="00185C7D" w:rsidRPr="00185C7D" w:rsidRDefault="00185C7D" w:rsidP="00CB1C5B">
      <w:pPr>
        <w:pStyle w:val="Style1"/>
        <w:ind w:left="720" w:hanging="720"/>
        <w:jc w:val="both"/>
        <w:rPr>
          <w:szCs w:val="22"/>
        </w:rPr>
      </w:pPr>
    </w:p>
    <w:p w14:paraId="26F23A67" w14:textId="0EDD5042" w:rsidR="00E00AA4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</w:t>
      </w:r>
      <w:r w:rsidR="00AB3337" w:rsidRPr="007055C6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148</w:t>
      </w:r>
      <w:r w:rsidR="00AB3337" w:rsidRPr="007055C6">
        <w:rPr>
          <w:b/>
          <w:bCs/>
          <w:u w:val="none"/>
        </w:rPr>
        <w:tab/>
        <w:t>Braintree District Councillor Update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B516C5" w:rsidRPr="007055C6">
        <w:rPr>
          <w:i/>
          <w:iCs/>
          <w:u w:val="none"/>
        </w:rPr>
        <w:t>5 minutes</w:t>
      </w:r>
    </w:p>
    <w:p w14:paraId="51F64C89" w14:textId="77777777" w:rsidR="00E00AA4" w:rsidRDefault="00E00AA4" w:rsidP="00CB1C5B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037C6E7A" w14:textId="3B155AD4" w:rsidR="00D11C73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u w:val="none"/>
        </w:rPr>
        <w:t>20</w:t>
      </w:r>
      <w:r w:rsidR="00F83966" w:rsidRPr="007055C6">
        <w:rPr>
          <w:b/>
          <w:u w:val="none"/>
        </w:rPr>
        <w:t>/</w:t>
      </w:r>
      <w:r w:rsidR="00D55AAB">
        <w:rPr>
          <w:b/>
          <w:u w:val="none"/>
        </w:rPr>
        <w:t>1</w:t>
      </w:r>
      <w:r w:rsidR="00D86377">
        <w:rPr>
          <w:b/>
          <w:u w:val="none"/>
        </w:rPr>
        <w:t>49</w:t>
      </w:r>
      <w:r w:rsidR="00CB1C5B" w:rsidRPr="007055C6">
        <w:rPr>
          <w:b/>
          <w:u w:val="none"/>
        </w:rPr>
        <w:tab/>
      </w:r>
      <w:r w:rsidR="00D11C73" w:rsidRPr="007055C6">
        <w:rPr>
          <w:b/>
          <w:u w:val="none"/>
        </w:rPr>
        <w:t>Public Participation session</w:t>
      </w:r>
      <w:r w:rsidR="00D11C73" w:rsidRPr="007055C6">
        <w:rPr>
          <w:u w:val="none"/>
        </w:rPr>
        <w:t xml:space="preserve"> with respect to items on the Agenda and other matters that are of mutual interest</w:t>
      </w:r>
      <w:r w:rsidR="007E0B69" w:rsidRPr="007055C6">
        <w:rPr>
          <w:u w:val="none"/>
        </w:rPr>
        <w:t>.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082CB9" w:rsidRPr="007055C6">
        <w:rPr>
          <w:u w:val="none"/>
        </w:rPr>
        <w:tab/>
        <w:t xml:space="preserve">   </w:t>
      </w:r>
      <w:r w:rsidR="00422FE6" w:rsidRPr="007055C6">
        <w:rPr>
          <w:i/>
          <w:iCs/>
          <w:u w:val="none"/>
        </w:rPr>
        <w:t>3 minutes per person; 15 minutes</w:t>
      </w:r>
      <w:r w:rsidR="00F22C82" w:rsidRPr="007055C6">
        <w:rPr>
          <w:i/>
          <w:iCs/>
          <w:u w:val="none"/>
        </w:rPr>
        <w:t xml:space="preserve"> m</w:t>
      </w:r>
      <w:r w:rsidR="00422FE6" w:rsidRPr="007055C6">
        <w:rPr>
          <w:i/>
          <w:iCs/>
          <w:u w:val="none"/>
        </w:rPr>
        <w:t>ax</w:t>
      </w:r>
    </w:p>
    <w:p w14:paraId="0DD5CEA5" w14:textId="77777777" w:rsidR="003438CA" w:rsidRDefault="003438CA" w:rsidP="00CB1C5B">
      <w:pPr>
        <w:pStyle w:val="Style1"/>
        <w:ind w:left="720" w:hanging="720"/>
        <w:jc w:val="both"/>
        <w:rPr>
          <w:i/>
          <w:iCs/>
        </w:rPr>
      </w:pPr>
    </w:p>
    <w:p w14:paraId="1B24D3E7" w14:textId="06CF9E88" w:rsidR="003438CA" w:rsidRPr="009F0B1F" w:rsidRDefault="00CF5C3C" w:rsidP="009F0B1F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 w:rsidRPr="009F0B1F">
        <w:rPr>
          <w:rFonts w:ascii="Arial" w:hAnsi="Arial" w:cs="Arial"/>
          <w:i/>
          <w:iCs/>
          <w:sz w:val="18"/>
          <w:szCs w:val="18"/>
        </w:rPr>
        <w:t>Under The Local Authorities and Police and Crime Panels (Coronavirus) (Flexibility of Local</w:t>
      </w:r>
      <w:r w:rsidR="009F6079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r w:rsidRPr="009F0B1F">
        <w:rPr>
          <w:rFonts w:ascii="Arial" w:hAnsi="Arial" w:cs="Arial"/>
          <w:i/>
          <w:iCs/>
          <w:sz w:val="18"/>
          <w:szCs w:val="18"/>
        </w:rPr>
        <w:t xml:space="preserve">Authority and Police and Crime Panel Meetings) (England and Wales) Regulations 2020, there will be no physical meeting.  Therefore, all communications will be conducted electronically.  </w:t>
      </w:r>
      <w:r w:rsidR="00D55AAB" w:rsidRPr="009F0B1F">
        <w:rPr>
          <w:rFonts w:ascii="Arial" w:hAnsi="Arial" w:cs="Arial"/>
          <w:i/>
          <w:iCs/>
          <w:sz w:val="18"/>
          <w:szCs w:val="18"/>
        </w:rPr>
        <w:t xml:space="preserve">The link to join the meeting will be published on the website on the day of the meeting: </w:t>
      </w:r>
      <w:r w:rsidR="003438CA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2" w:history="1">
        <w:r w:rsidR="00D55AAB" w:rsidRPr="009F0B1F">
          <w:rPr>
            <w:rFonts w:ascii="Arial" w:hAnsi="Arial" w:cs="Arial"/>
            <w:i/>
            <w:iCs/>
            <w:sz w:val="18"/>
            <w:szCs w:val="18"/>
          </w:rPr>
          <w:t>https://www.hatfieldpeverelpc.com/parish-council-meetings/monthly-meeting-agendas/</w:t>
        </w:r>
      </w:hyperlink>
    </w:p>
    <w:p w14:paraId="2772CF72" w14:textId="58F020B3" w:rsidR="00E46373" w:rsidRDefault="00E46373" w:rsidP="008611D4">
      <w:pPr>
        <w:pStyle w:val="Style1"/>
        <w:ind w:left="720" w:hanging="720"/>
        <w:jc w:val="both"/>
        <w:rPr>
          <w:b/>
          <w:bCs w:val="0"/>
        </w:rPr>
      </w:pPr>
    </w:p>
    <w:p w14:paraId="39FE97A3" w14:textId="105579A6" w:rsidR="00D11C7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F83966" w:rsidRPr="00AD39DD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150</w:t>
      </w:r>
      <w:r w:rsidR="00EC265E" w:rsidRPr="00AD39DD">
        <w:rPr>
          <w:b/>
          <w:bCs/>
          <w:u w:val="none"/>
        </w:rPr>
        <w:tab/>
      </w:r>
      <w:r w:rsidR="00D11C73" w:rsidRPr="00AD39DD">
        <w:rPr>
          <w:b/>
          <w:bCs/>
          <w:u w:val="none"/>
        </w:rPr>
        <w:t>Clerk's Report</w:t>
      </w:r>
      <w:r w:rsidR="000E1FAE" w:rsidRPr="00AD39DD">
        <w:rPr>
          <w:u w:val="none"/>
        </w:rPr>
        <w:t xml:space="preserve">   </w:t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67772B" w:rsidRPr="00AD39DD">
        <w:rPr>
          <w:i/>
          <w:iCs/>
          <w:u w:val="none"/>
        </w:rPr>
        <w:t>5</w:t>
      </w:r>
      <w:r w:rsidR="000E1FAE" w:rsidRPr="00AD39DD">
        <w:rPr>
          <w:i/>
          <w:iCs/>
          <w:u w:val="none"/>
        </w:rPr>
        <w:t xml:space="preserve"> minutes</w:t>
      </w:r>
    </w:p>
    <w:p w14:paraId="770C15D6" w14:textId="77777777" w:rsidR="00F36014" w:rsidRDefault="009E7147" w:rsidP="00F8396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</w:t>
      </w:r>
      <w:r w:rsidR="0006714E">
        <w:rPr>
          <w:rFonts w:ascii="Arial" w:hAnsi="Arial" w:cs="Arial"/>
          <w:sz w:val="22"/>
          <w:szCs w:val="22"/>
        </w:rPr>
        <w:t xml:space="preserve"> and note</w:t>
      </w:r>
      <w:r>
        <w:rPr>
          <w:rFonts w:ascii="Arial" w:hAnsi="Arial" w:cs="Arial"/>
          <w:sz w:val="22"/>
          <w:szCs w:val="22"/>
        </w:rPr>
        <w:t xml:space="preserve"> the update on action points from the last meeting</w:t>
      </w:r>
      <w:r w:rsidR="007E0B69">
        <w:rPr>
          <w:rFonts w:ascii="Arial" w:hAnsi="Arial" w:cs="Arial"/>
          <w:sz w:val="22"/>
          <w:szCs w:val="22"/>
        </w:rPr>
        <w:t>.</w:t>
      </w:r>
    </w:p>
    <w:p w14:paraId="25AEB9D7" w14:textId="77777777" w:rsidR="00483CC4" w:rsidRPr="00EE770E" w:rsidRDefault="00483CC4" w:rsidP="00483CC4">
      <w:pPr>
        <w:rPr>
          <w:rFonts w:ascii="Arial" w:hAnsi="Arial" w:cs="Arial"/>
          <w:sz w:val="22"/>
          <w:szCs w:val="22"/>
        </w:rPr>
      </w:pPr>
    </w:p>
    <w:p w14:paraId="3B1C33C3" w14:textId="768661E6" w:rsidR="002F5168" w:rsidRPr="00AD39DD" w:rsidRDefault="001A5967" w:rsidP="00AD39DD">
      <w:pPr>
        <w:pStyle w:val="Heading3"/>
        <w:jc w:val="left"/>
        <w:rPr>
          <w:bCs/>
          <w:u w:val="none"/>
        </w:rPr>
      </w:pPr>
      <w:r w:rsidRPr="00AD39DD">
        <w:rPr>
          <w:b/>
          <w:bCs/>
          <w:u w:val="none"/>
        </w:rPr>
        <w:lastRenderedPageBreak/>
        <w:t>20</w:t>
      </w:r>
      <w:r w:rsidR="002F5168" w:rsidRPr="00AD39DD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151</w:t>
      </w:r>
      <w:r w:rsidR="002F5168" w:rsidRPr="00AD39DD">
        <w:rPr>
          <w:b/>
          <w:bCs/>
          <w:u w:val="none"/>
        </w:rPr>
        <w:tab/>
        <w:t>Burial Ground</w:t>
      </w:r>
      <w:r w:rsidR="002F5168" w:rsidRPr="00AD39DD">
        <w:rPr>
          <w:u w:val="none"/>
        </w:rPr>
        <w:t xml:space="preserve"> </w:t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1164CC" w:rsidRPr="00AD39DD">
        <w:rPr>
          <w:i/>
          <w:iCs/>
          <w:u w:val="none"/>
        </w:rPr>
        <w:t xml:space="preserve">2 </w:t>
      </w:r>
      <w:r w:rsidR="00CF749D" w:rsidRPr="00AD39DD">
        <w:rPr>
          <w:i/>
          <w:iCs/>
          <w:u w:val="none"/>
        </w:rPr>
        <w:t>minutes</w:t>
      </w:r>
    </w:p>
    <w:p w14:paraId="43FAA4B2" w14:textId="77777777" w:rsidR="004A71DD" w:rsidRDefault="0076079E" w:rsidP="002F5168">
      <w:pPr>
        <w:pStyle w:val="Style1"/>
        <w:ind w:firstLine="720"/>
        <w:jc w:val="both"/>
      </w:pPr>
      <w:r>
        <w:t>Report of interments and memorials</w:t>
      </w:r>
      <w:r w:rsidR="007E0B69">
        <w:t>.</w:t>
      </w:r>
      <w:r w:rsidR="00422FE6">
        <w:tab/>
      </w:r>
    </w:p>
    <w:p w14:paraId="36E1C951" w14:textId="77777777" w:rsidR="00185C7D" w:rsidRDefault="00185C7D" w:rsidP="00CD2D28">
      <w:pPr>
        <w:pStyle w:val="Style1"/>
        <w:jc w:val="both"/>
        <w:rPr>
          <w:b/>
          <w:bCs w:val="0"/>
        </w:rPr>
      </w:pPr>
    </w:p>
    <w:p w14:paraId="1A4D7A6C" w14:textId="7FCE47FE" w:rsidR="0099443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994433" w:rsidRPr="00AD39DD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152</w:t>
      </w:r>
      <w:r w:rsidR="00994433" w:rsidRPr="00AD39DD">
        <w:rPr>
          <w:b/>
          <w:bCs/>
          <w:u w:val="none"/>
        </w:rPr>
        <w:tab/>
        <w:t>Planning</w:t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5329DA" w:rsidRPr="005329DA">
        <w:rPr>
          <w:i/>
          <w:iCs/>
          <w:u w:val="none"/>
        </w:rPr>
        <w:t>1</w:t>
      </w:r>
      <w:r w:rsidR="00DB259C">
        <w:rPr>
          <w:i/>
          <w:iCs/>
          <w:u w:val="none"/>
        </w:rPr>
        <w:t>0</w:t>
      </w:r>
      <w:r w:rsidR="00994433" w:rsidRPr="00AD39DD">
        <w:rPr>
          <w:u w:val="none"/>
        </w:rPr>
        <w:t xml:space="preserve"> </w:t>
      </w:r>
      <w:r w:rsidR="00994433" w:rsidRPr="00AD39DD">
        <w:rPr>
          <w:i/>
          <w:iCs/>
          <w:u w:val="none"/>
        </w:rPr>
        <w:t>minutes</w:t>
      </w:r>
    </w:p>
    <w:p w14:paraId="09B44710" w14:textId="77777777" w:rsidR="0016272E" w:rsidRPr="00AD39DD" w:rsidRDefault="0016272E" w:rsidP="00AD39DD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66EAC444" w14:textId="3E215F41" w:rsidR="0040684F" w:rsidRDefault="0016272E" w:rsidP="00AD39DD">
      <w:pPr>
        <w:pStyle w:val="Style1"/>
        <w:ind w:left="709"/>
        <w:jc w:val="both"/>
        <w:rPr>
          <w:sz w:val="20"/>
          <w:szCs w:val="20"/>
        </w:rPr>
      </w:pPr>
      <w:r w:rsidRPr="0016272E">
        <w:rPr>
          <w:b/>
          <w:bCs w:val="0"/>
          <w:sz w:val="20"/>
          <w:szCs w:val="20"/>
        </w:rPr>
        <w:t>20/</w:t>
      </w:r>
      <w:r w:rsidR="00D86377">
        <w:rPr>
          <w:b/>
          <w:bCs w:val="0"/>
          <w:sz w:val="20"/>
          <w:szCs w:val="20"/>
        </w:rPr>
        <w:t>01987</w:t>
      </w:r>
      <w:r w:rsidRPr="0016272E">
        <w:rPr>
          <w:b/>
          <w:bCs w:val="0"/>
          <w:sz w:val="20"/>
          <w:szCs w:val="20"/>
        </w:rPr>
        <w:t>/</w:t>
      </w:r>
      <w:r w:rsidR="00F169C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AD39DD">
        <w:rPr>
          <w:sz w:val="20"/>
          <w:szCs w:val="20"/>
        </w:rPr>
        <w:t xml:space="preserve"> </w:t>
      </w:r>
      <w:r w:rsidR="00D86377">
        <w:rPr>
          <w:sz w:val="20"/>
          <w:szCs w:val="20"/>
        </w:rPr>
        <w:t>Erection of a 1.5-storey side and rear extension at 56 St Andrew’s Road</w:t>
      </w:r>
      <w:r w:rsidR="00140CF5">
        <w:rPr>
          <w:sz w:val="20"/>
          <w:szCs w:val="20"/>
        </w:rPr>
        <w:t>, Hatfield Peverel</w:t>
      </w:r>
      <w:r w:rsidR="00616672">
        <w:rPr>
          <w:sz w:val="20"/>
          <w:szCs w:val="20"/>
        </w:rPr>
        <w:t>.</w:t>
      </w:r>
    </w:p>
    <w:p w14:paraId="05581844" w14:textId="40D230C4" w:rsidR="00140CF5" w:rsidRDefault="00140CF5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D86377">
        <w:rPr>
          <w:b/>
          <w:bCs w:val="0"/>
          <w:sz w:val="20"/>
          <w:szCs w:val="20"/>
        </w:rPr>
        <w:t>01968</w:t>
      </w:r>
      <w:r>
        <w:rPr>
          <w:b/>
          <w:bCs w:val="0"/>
          <w:sz w:val="20"/>
          <w:szCs w:val="20"/>
        </w:rPr>
        <w:t>/</w:t>
      </w:r>
      <w:r w:rsidR="00D86377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AD39DD">
        <w:rPr>
          <w:sz w:val="20"/>
          <w:szCs w:val="20"/>
        </w:rPr>
        <w:t xml:space="preserve"> </w:t>
      </w:r>
      <w:r w:rsidR="00D86377">
        <w:rPr>
          <w:sz w:val="20"/>
          <w:szCs w:val="20"/>
        </w:rPr>
        <w:t>Change of use from Children’s Day Nursery (Class E(f)) to Offices (Class E), together with the erection of a single-storey rear extension, glazed entrance and alterations to fenestration at Highwood House, Maldon Road</w:t>
      </w:r>
      <w:r w:rsidR="00AD39DD">
        <w:rPr>
          <w:sz w:val="20"/>
          <w:szCs w:val="20"/>
        </w:rPr>
        <w:t xml:space="preserve">, </w:t>
      </w:r>
      <w:r>
        <w:rPr>
          <w:sz w:val="20"/>
          <w:szCs w:val="20"/>
        </w:rPr>
        <w:t>Hatfield Peverel.</w:t>
      </w:r>
      <w:r w:rsidR="00AD39DD">
        <w:rPr>
          <w:sz w:val="20"/>
          <w:szCs w:val="20"/>
        </w:rPr>
        <w:t xml:space="preserve">  </w:t>
      </w:r>
    </w:p>
    <w:p w14:paraId="0DE81A04" w14:textId="5FE3824B" w:rsidR="00616672" w:rsidRDefault="00616672" w:rsidP="007B4BC7">
      <w:pPr>
        <w:pStyle w:val="Style1"/>
        <w:jc w:val="both"/>
        <w:rPr>
          <w:sz w:val="20"/>
          <w:szCs w:val="20"/>
        </w:rPr>
      </w:pPr>
    </w:p>
    <w:p w14:paraId="224A17E7" w14:textId="5C67085D" w:rsidR="00AD39DD" w:rsidRDefault="00AD39DD" w:rsidP="00AD39DD">
      <w:pPr>
        <w:pStyle w:val="Heading4"/>
        <w:numPr>
          <w:ilvl w:val="4"/>
          <w:numId w:val="1"/>
        </w:numPr>
        <w:tabs>
          <w:tab w:val="clear" w:pos="0"/>
        </w:tabs>
        <w:ind w:left="709" w:firstLine="0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  <w:u w:val="single"/>
        </w:rPr>
        <w:t>The following applications to be noted</w:t>
      </w:r>
      <w:r w:rsidRPr="00AD39DD">
        <w:rPr>
          <w:b w:val="0"/>
          <w:bCs/>
          <w:sz w:val="20"/>
        </w:rPr>
        <w:t>:</w:t>
      </w:r>
    </w:p>
    <w:p w14:paraId="2BCD2431" w14:textId="3768AC7A" w:rsidR="00AD39DD" w:rsidRDefault="00AD39DD" w:rsidP="00AD39DD">
      <w:pPr>
        <w:ind w:left="709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20/</w:t>
      </w:r>
      <w:r w:rsidR="00D86377">
        <w:rPr>
          <w:rFonts w:asciiTheme="minorBidi" w:hAnsiTheme="minorBidi" w:cstheme="minorBidi"/>
          <w:b/>
          <w:sz w:val="20"/>
          <w:szCs w:val="20"/>
        </w:rPr>
        <w:t>00432</w:t>
      </w:r>
      <w:r>
        <w:rPr>
          <w:rFonts w:asciiTheme="minorBidi" w:hAnsiTheme="minorBidi" w:cstheme="minorBidi"/>
          <w:b/>
          <w:sz w:val="20"/>
          <w:szCs w:val="20"/>
        </w:rPr>
        <w:t>/TPO</w:t>
      </w:r>
      <w:r w:rsidR="00D86377">
        <w:rPr>
          <w:rFonts w:asciiTheme="minorBidi" w:hAnsiTheme="minorBidi" w:cstheme="minorBidi"/>
          <w:b/>
          <w:sz w:val="20"/>
          <w:szCs w:val="20"/>
        </w:rPr>
        <w:t>CON</w:t>
      </w: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sz w:val="20"/>
          <w:szCs w:val="20"/>
        </w:rPr>
        <w:t xml:space="preserve">– Tree works </w:t>
      </w:r>
      <w:r w:rsidR="00D86377">
        <w:rPr>
          <w:rFonts w:asciiTheme="minorBidi" w:hAnsiTheme="minorBidi" w:cstheme="minorBidi"/>
          <w:bCs/>
          <w:sz w:val="20"/>
          <w:szCs w:val="20"/>
        </w:rPr>
        <w:t>in conservation area on Land Near Smuggler Barn, Worlds End,</w:t>
      </w:r>
      <w:r>
        <w:rPr>
          <w:rFonts w:asciiTheme="minorBidi" w:hAnsiTheme="minorBidi" w:cstheme="minorBidi"/>
          <w:bCs/>
          <w:sz w:val="20"/>
          <w:szCs w:val="20"/>
        </w:rPr>
        <w:t xml:space="preserve"> Hatfield Peverel.</w:t>
      </w:r>
    </w:p>
    <w:p w14:paraId="45AD867B" w14:textId="7075A345" w:rsidR="003B6DF7" w:rsidRDefault="003B6DF7" w:rsidP="00AD39DD">
      <w:pPr>
        <w:ind w:left="709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20/00021/TPO</w:t>
      </w:r>
      <w:r>
        <w:rPr>
          <w:rFonts w:asciiTheme="minorBidi" w:hAnsiTheme="minorBidi" w:cstheme="minorBidi"/>
          <w:bCs/>
          <w:sz w:val="20"/>
          <w:szCs w:val="20"/>
        </w:rPr>
        <w:t xml:space="preserve"> – Tree works on land behind 16 Woodham Drive, Hatfield Peverel.</w:t>
      </w:r>
    </w:p>
    <w:p w14:paraId="6C0574CA" w14:textId="285E6AC9" w:rsidR="00347FE3" w:rsidRDefault="00347FE3" w:rsidP="00AD39DD">
      <w:pPr>
        <w:ind w:left="709"/>
        <w:rPr>
          <w:rFonts w:asciiTheme="minorBidi" w:hAnsiTheme="minorBidi" w:cstheme="minorBidi"/>
          <w:bCs/>
          <w:sz w:val="20"/>
          <w:szCs w:val="20"/>
        </w:rPr>
      </w:pPr>
    </w:p>
    <w:p w14:paraId="49336F2B" w14:textId="79246B6E" w:rsidR="00347FE3" w:rsidRPr="00347FE3" w:rsidRDefault="00347FE3" w:rsidP="00347FE3">
      <w:pPr>
        <w:pStyle w:val="Style1"/>
        <w:ind w:left="720"/>
      </w:pPr>
      <w:r w:rsidRPr="00347FE3">
        <w:t>To note that professional representation was unable to be sourced relating to motion reference 20/128 – planning application 19/02233/FUL (Oakleigh Lodge)</w:t>
      </w:r>
      <w:r>
        <w:t xml:space="preserve">, </w:t>
      </w:r>
      <w:r w:rsidRPr="00347FE3">
        <w:t>within timescale</w:t>
      </w:r>
      <w:r>
        <w:t>s</w:t>
      </w:r>
      <w:r>
        <w:t xml:space="preserve"> required</w:t>
      </w:r>
      <w:r w:rsidRPr="00347FE3">
        <w:t>.</w:t>
      </w:r>
    </w:p>
    <w:p w14:paraId="49B20B50" w14:textId="77777777" w:rsidR="002879CC" w:rsidRDefault="002879CC" w:rsidP="00AD39DD">
      <w:pPr>
        <w:ind w:left="709"/>
        <w:rPr>
          <w:rFonts w:asciiTheme="minorBidi" w:hAnsiTheme="minorBidi" w:cstheme="minorBidi"/>
          <w:b/>
          <w:sz w:val="20"/>
          <w:szCs w:val="20"/>
        </w:rPr>
      </w:pPr>
    </w:p>
    <w:p w14:paraId="74818C54" w14:textId="28779947" w:rsidR="00E162B9" w:rsidRPr="00EA10A6" w:rsidRDefault="00FD50A7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</w:t>
      </w:r>
      <w:r w:rsidR="00E162B9" w:rsidRPr="00EA10A6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153</w:t>
      </w:r>
      <w:r w:rsidR="00E162B9" w:rsidRPr="00EA10A6">
        <w:rPr>
          <w:b/>
          <w:bCs/>
          <w:u w:val="none"/>
        </w:rPr>
        <w:tab/>
      </w:r>
      <w:r w:rsidR="00284C6D" w:rsidRPr="00EA10A6">
        <w:rPr>
          <w:b/>
          <w:bCs/>
          <w:u w:val="none"/>
        </w:rPr>
        <w:t>Finance</w:t>
      </w:r>
      <w:r w:rsidR="00697559" w:rsidRPr="00EA10A6">
        <w:rPr>
          <w:b/>
          <w:bCs/>
          <w:u w:val="none"/>
        </w:rPr>
        <w:t xml:space="preserve"> and General Purposes</w:t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082CB9" w:rsidRPr="00EA10A6">
        <w:rPr>
          <w:u w:val="none"/>
        </w:rPr>
        <w:tab/>
      </w:r>
      <w:r w:rsidR="00132D89">
        <w:rPr>
          <w:i/>
          <w:iCs/>
          <w:u w:val="none"/>
        </w:rPr>
        <w:t>30</w:t>
      </w:r>
      <w:r w:rsidR="00DB7600" w:rsidRPr="00EA10A6">
        <w:rPr>
          <w:i/>
          <w:iCs/>
          <w:u w:val="none"/>
        </w:rPr>
        <w:t xml:space="preserve"> minutes</w:t>
      </w:r>
    </w:p>
    <w:p w14:paraId="74860870" w14:textId="754B3419" w:rsidR="003B48B4" w:rsidRDefault="003B48B4" w:rsidP="003B48B4">
      <w:pPr>
        <w:pStyle w:val="Style1"/>
        <w:ind w:left="720"/>
        <w:jc w:val="both"/>
      </w:pPr>
      <w:r>
        <w:rPr>
          <w:b/>
          <w:bCs w:val="0"/>
        </w:rPr>
        <w:t>Motion:</w:t>
      </w:r>
      <w:r>
        <w:t xml:space="preserve"> The Parish Council to agree the 2021/22 budget as circulated by the Clerk/RFO.</w:t>
      </w:r>
    </w:p>
    <w:p w14:paraId="54FE9E62" w14:textId="77777777" w:rsidR="003B48B4" w:rsidRDefault="003B48B4" w:rsidP="003B48B4">
      <w:pPr>
        <w:pStyle w:val="Style1"/>
        <w:ind w:left="720"/>
        <w:jc w:val="both"/>
      </w:pPr>
    </w:p>
    <w:p w14:paraId="56AF821D" w14:textId="62C5E5BF" w:rsidR="006049C6" w:rsidRDefault="003B48B4" w:rsidP="003B48B4">
      <w:pPr>
        <w:pStyle w:val="Style1"/>
        <w:ind w:left="720"/>
      </w:pPr>
      <w:r w:rsidRPr="00DA4B28">
        <w:rPr>
          <w:b/>
          <w:bCs w:val="0"/>
        </w:rPr>
        <w:t>Motion:</w:t>
      </w:r>
      <w:r>
        <w:t xml:space="preserve"> Based on the budget provided, the Parish Council to adopt a precept of £</w:t>
      </w:r>
      <w:r w:rsidR="009A71B3" w:rsidRPr="009A71B3">
        <w:t>74</w:t>
      </w:r>
      <w:r w:rsidRPr="009A71B3">
        <w:t>,</w:t>
      </w:r>
      <w:r w:rsidR="009A71B3">
        <w:t>015</w:t>
      </w:r>
      <w:r w:rsidR="00BC6A76">
        <w:t xml:space="preserve"> (or an amended figure following discussion)</w:t>
      </w:r>
      <w:r>
        <w:t xml:space="preserve"> for the 2021/22 financial year</w:t>
      </w:r>
      <w:r w:rsidR="00FB1E78">
        <w:t xml:space="preserve">. </w:t>
      </w:r>
    </w:p>
    <w:p w14:paraId="7AB92EE5" w14:textId="2D49058F" w:rsidR="002608D6" w:rsidRDefault="002608D6" w:rsidP="00132D89">
      <w:pPr>
        <w:pStyle w:val="Style1"/>
        <w:ind w:left="720"/>
      </w:pPr>
    </w:p>
    <w:p w14:paraId="253F402C" w14:textId="614D0FED" w:rsidR="007C20A2" w:rsidRPr="00EA10A6" w:rsidRDefault="007C20A2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20/</w:t>
      </w:r>
      <w:r w:rsidR="00D86377">
        <w:rPr>
          <w:b/>
          <w:bCs/>
          <w:u w:val="none"/>
        </w:rPr>
        <w:t>15</w:t>
      </w:r>
      <w:r w:rsidR="005329DA">
        <w:rPr>
          <w:b/>
          <w:bCs/>
          <w:u w:val="none"/>
        </w:rPr>
        <w:t>4</w:t>
      </w:r>
      <w:r w:rsidRPr="00EA10A6">
        <w:rPr>
          <w:b/>
          <w:bCs/>
          <w:u w:val="none"/>
        </w:rPr>
        <w:tab/>
        <w:t>Environment</w:t>
      </w:r>
      <w:r w:rsidR="00762C69" w:rsidRPr="00EA10A6">
        <w:rPr>
          <w:b/>
          <w:bCs/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3B48B4">
        <w:rPr>
          <w:i/>
          <w:iCs/>
          <w:u w:val="none"/>
        </w:rPr>
        <w:t>20</w:t>
      </w:r>
      <w:r w:rsidR="00762C69" w:rsidRPr="00EA10A6">
        <w:rPr>
          <w:i/>
          <w:iCs/>
          <w:u w:val="none"/>
        </w:rPr>
        <w:t xml:space="preserve"> minutes</w:t>
      </w:r>
    </w:p>
    <w:p w14:paraId="72585039" w14:textId="1B4B09FF" w:rsidR="00C53755" w:rsidRDefault="00C53755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</w:t>
      </w:r>
      <w:r w:rsidR="0077284D">
        <w:rPr>
          <w:rFonts w:ascii="Arial" w:hAnsi="Arial" w:cs="Arial"/>
          <w:sz w:val="22"/>
          <w:szCs w:val="22"/>
        </w:rPr>
        <w:t xml:space="preserve"> </w:t>
      </w:r>
      <w:r w:rsidR="00A61551">
        <w:rPr>
          <w:rFonts w:ascii="Arial" w:hAnsi="Arial" w:cs="Arial"/>
          <w:sz w:val="22"/>
          <w:szCs w:val="22"/>
        </w:rPr>
        <w:t>appoint DW Maintenance to replace missing</w:t>
      </w:r>
      <w:r w:rsidR="0077284D">
        <w:rPr>
          <w:rFonts w:ascii="Arial" w:hAnsi="Arial" w:cs="Arial"/>
          <w:sz w:val="22"/>
          <w:szCs w:val="22"/>
        </w:rPr>
        <w:t xml:space="preserve"> </w:t>
      </w:r>
      <w:r w:rsidR="00A61551">
        <w:rPr>
          <w:rFonts w:ascii="Arial" w:hAnsi="Arial" w:cs="Arial"/>
          <w:sz w:val="22"/>
          <w:szCs w:val="22"/>
        </w:rPr>
        <w:t xml:space="preserve">and unstable </w:t>
      </w:r>
      <w:r w:rsidR="0077284D">
        <w:rPr>
          <w:rFonts w:ascii="Arial" w:hAnsi="Arial" w:cs="Arial"/>
          <w:sz w:val="22"/>
          <w:szCs w:val="22"/>
        </w:rPr>
        <w:t xml:space="preserve">posts </w:t>
      </w:r>
      <w:r w:rsidR="00A61551">
        <w:rPr>
          <w:rFonts w:ascii="Arial" w:hAnsi="Arial" w:cs="Arial"/>
          <w:sz w:val="22"/>
          <w:szCs w:val="22"/>
        </w:rPr>
        <w:t xml:space="preserve">at </w:t>
      </w:r>
      <w:r w:rsidR="0077284D">
        <w:rPr>
          <w:rFonts w:ascii="Arial" w:hAnsi="Arial" w:cs="Arial"/>
          <w:sz w:val="22"/>
          <w:szCs w:val="22"/>
        </w:rPr>
        <w:t>the village hall frontage at a cost of £720</w:t>
      </w:r>
      <w:r>
        <w:rPr>
          <w:rFonts w:ascii="Arial" w:hAnsi="Arial" w:cs="Arial"/>
          <w:sz w:val="22"/>
          <w:szCs w:val="22"/>
        </w:rPr>
        <w:t>.</w:t>
      </w:r>
    </w:p>
    <w:p w14:paraId="28CB3AA8" w14:textId="1796004C" w:rsidR="00A61551" w:rsidRDefault="00A61551" w:rsidP="00BF0EBC">
      <w:pPr>
        <w:ind w:left="720"/>
        <w:rPr>
          <w:rFonts w:ascii="Arial" w:hAnsi="Arial" w:cs="Arial"/>
          <w:sz w:val="22"/>
          <w:szCs w:val="22"/>
        </w:rPr>
      </w:pPr>
    </w:p>
    <w:p w14:paraId="418B388E" w14:textId="3BB05CED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appoint DW Maintenance to erect a short fence at the entrance to the new path at the duck pond.  Costs to be confirmed at the meeting.</w:t>
      </w:r>
    </w:p>
    <w:p w14:paraId="77E9B1BB" w14:textId="5B5457A1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</w:p>
    <w:p w14:paraId="4DB2AFB4" w14:textId="4555BF66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purchase trees and associated tree guards for the duck pond area.  Costs to be confirmed at the meeting.</w:t>
      </w:r>
    </w:p>
    <w:p w14:paraId="059C80A7" w14:textId="60003CEA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</w:p>
    <w:p w14:paraId="042DCA55" w14:textId="23BABEB1" w:rsidR="003B6DF7" w:rsidRP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purchase three ‘No Cycling’ signs for the duck pond area at a cost of £48.00 + VAT.</w:t>
      </w:r>
    </w:p>
    <w:p w14:paraId="2AFD2CDF" w14:textId="4DAF2CB2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</w:p>
    <w:p w14:paraId="54527FA8" w14:textId="71323DBF" w:rsidR="003B6DF7" w:rsidRP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appoint DW Maintenance to carry out tree works at the rear of numbers 1 and 2 Ranulph Way at a cost of £675.00.</w:t>
      </w:r>
    </w:p>
    <w:p w14:paraId="0F914AF1" w14:textId="77777777" w:rsidR="003B6DF7" w:rsidRDefault="003B6DF7" w:rsidP="00BF0EBC">
      <w:pPr>
        <w:ind w:left="720"/>
        <w:rPr>
          <w:rFonts w:ascii="Arial" w:hAnsi="Arial" w:cs="Arial"/>
          <w:sz w:val="22"/>
          <w:szCs w:val="22"/>
        </w:rPr>
      </w:pPr>
    </w:p>
    <w:p w14:paraId="07658973" w14:textId="437F6AB7" w:rsidR="0077284D" w:rsidRPr="00C53755" w:rsidRDefault="0077284D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and approve the Open Spaces Action Plan for 2021.</w:t>
      </w:r>
    </w:p>
    <w:p w14:paraId="2F7DC9B9" w14:textId="07B092CE" w:rsidR="006049C6" w:rsidRDefault="006049C6" w:rsidP="00BF0EBC">
      <w:pPr>
        <w:ind w:left="720"/>
        <w:rPr>
          <w:rFonts w:ascii="Arial" w:hAnsi="Arial" w:cs="Arial"/>
          <w:sz w:val="22"/>
          <w:szCs w:val="22"/>
        </w:rPr>
      </w:pPr>
    </w:p>
    <w:p w14:paraId="76E9E2AD" w14:textId="0E20512F" w:rsidR="00CC5439" w:rsidRPr="00CC5439" w:rsidRDefault="00CC5439" w:rsidP="00CC5439">
      <w:pPr>
        <w:pStyle w:val="Heading3"/>
        <w:jc w:val="left"/>
        <w:rPr>
          <w:b/>
          <w:bCs/>
          <w:u w:val="none"/>
        </w:rPr>
      </w:pPr>
      <w:r w:rsidRPr="00CC5439">
        <w:rPr>
          <w:b/>
          <w:bCs/>
          <w:u w:val="none"/>
        </w:rPr>
        <w:t>20/</w:t>
      </w:r>
      <w:r w:rsidR="00D86377">
        <w:rPr>
          <w:b/>
          <w:bCs/>
          <w:u w:val="none"/>
        </w:rPr>
        <w:t>15</w:t>
      </w:r>
      <w:r w:rsidR="005329DA">
        <w:rPr>
          <w:b/>
          <w:bCs/>
          <w:u w:val="none"/>
        </w:rPr>
        <w:t>5</w:t>
      </w:r>
      <w:r w:rsidRPr="00CC5439">
        <w:rPr>
          <w:b/>
          <w:bCs/>
          <w:u w:val="none"/>
        </w:rPr>
        <w:t xml:space="preserve"> Community Park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A8178F">
        <w:rPr>
          <w:i/>
          <w:iCs/>
          <w:u w:val="none"/>
        </w:rPr>
        <w:t>5</w:t>
      </w:r>
      <w:r>
        <w:rPr>
          <w:i/>
          <w:iCs/>
          <w:u w:val="none"/>
        </w:rPr>
        <w:t xml:space="preserve"> minutes</w:t>
      </w:r>
    </w:p>
    <w:p w14:paraId="13120475" w14:textId="4D24328B" w:rsidR="00CC5439" w:rsidRPr="00A8178F" w:rsidRDefault="00A8178F" w:rsidP="001130E5">
      <w:pPr>
        <w:ind w:left="720"/>
        <w:rPr>
          <w:rFonts w:ascii="Arial" w:hAnsi="Arial" w:cs="Arial"/>
          <w:sz w:val="22"/>
          <w:szCs w:val="22"/>
        </w:rPr>
      </w:pPr>
      <w:r w:rsidRPr="00A8178F">
        <w:rPr>
          <w:rFonts w:ascii="Arial" w:hAnsi="Arial" w:cs="Arial"/>
          <w:sz w:val="22"/>
          <w:szCs w:val="22"/>
        </w:rPr>
        <w:t>To receive an update on Community Park matters.</w:t>
      </w:r>
    </w:p>
    <w:p w14:paraId="3630E907" w14:textId="77777777" w:rsidR="00CC5439" w:rsidRDefault="00CC5439" w:rsidP="001130E5">
      <w:pPr>
        <w:ind w:left="720"/>
        <w:rPr>
          <w:rFonts w:ascii="Arial" w:hAnsi="Arial" w:cs="Arial"/>
          <w:sz w:val="22"/>
          <w:szCs w:val="22"/>
        </w:rPr>
      </w:pPr>
    </w:p>
    <w:p w14:paraId="41BD0644" w14:textId="51968F01" w:rsidR="0077284D" w:rsidRDefault="0077284D" w:rsidP="001130E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20/15</w:t>
      </w:r>
      <w:r w:rsidR="005329DA">
        <w:rPr>
          <w:b/>
          <w:bCs/>
          <w:u w:val="none"/>
        </w:rPr>
        <w:t>6</w:t>
      </w:r>
      <w:r>
        <w:rPr>
          <w:b/>
          <w:bCs/>
          <w:u w:val="none"/>
        </w:rPr>
        <w:t xml:space="preserve"> Street Naming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u w:val="none"/>
        </w:rPr>
        <w:t>10 minutes</w:t>
      </w:r>
    </w:p>
    <w:p w14:paraId="04694BF0" w14:textId="15F820CA" w:rsidR="0077284D" w:rsidRDefault="0077284D" w:rsidP="00A61551">
      <w:pPr>
        <w:ind w:left="720"/>
        <w:rPr>
          <w:rFonts w:ascii="Arial" w:hAnsi="Arial" w:cs="Arial"/>
          <w:sz w:val="22"/>
          <w:szCs w:val="22"/>
        </w:rPr>
      </w:pPr>
      <w:r w:rsidRPr="0077284D">
        <w:rPr>
          <w:rFonts w:ascii="Arial" w:hAnsi="Arial" w:cs="Arial"/>
          <w:sz w:val="22"/>
          <w:szCs w:val="22"/>
        </w:rPr>
        <w:t xml:space="preserve">To discuss and approve </w:t>
      </w:r>
      <w:r w:rsidR="00BC6A76">
        <w:rPr>
          <w:rFonts w:ascii="Arial" w:hAnsi="Arial" w:cs="Arial"/>
          <w:sz w:val="22"/>
          <w:szCs w:val="22"/>
        </w:rPr>
        <w:t>five</w:t>
      </w:r>
      <w:r w:rsidRPr="0077284D">
        <w:rPr>
          <w:rFonts w:ascii="Arial" w:hAnsi="Arial" w:cs="Arial"/>
          <w:sz w:val="22"/>
          <w:szCs w:val="22"/>
        </w:rPr>
        <w:t xml:space="preserve"> street name suggestions for the Gleneagles Way development</w:t>
      </w:r>
      <w:r w:rsidR="00A61551">
        <w:rPr>
          <w:rFonts w:ascii="Arial" w:hAnsi="Arial" w:cs="Arial"/>
          <w:sz w:val="22"/>
          <w:szCs w:val="22"/>
        </w:rPr>
        <w:t>.</w:t>
      </w:r>
      <w:r w:rsidR="00A8178F">
        <w:rPr>
          <w:rFonts w:ascii="Arial" w:hAnsi="Arial" w:cs="Arial"/>
          <w:sz w:val="22"/>
          <w:szCs w:val="22"/>
        </w:rPr>
        <w:t xml:space="preserve">  </w:t>
      </w:r>
      <w:r w:rsidR="003709AA">
        <w:rPr>
          <w:rFonts w:ascii="Arial" w:hAnsi="Arial" w:cs="Arial"/>
          <w:sz w:val="22"/>
          <w:szCs w:val="22"/>
        </w:rPr>
        <w:t>Nominations</w:t>
      </w:r>
      <w:r w:rsidR="00A8178F">
        <w:rPr>
          <w:rFonts w:ascii="Arial" w:hAnsi="Arial" w:cs="Arial"/>
          <w:sz w:val="22"/>
          <w:szCs w:val="22"/>
        </w:rPr>
        <w:t xml:space="preserve"> received and approved by Braintree District Council are: </w:t>
      </w:r>
      <w:r w:rsidR="003709AA">
        <w:rPr>
          <w:rFonts w:ascii="Arial" w:hAnsi="Arial" w:cs="Arial"/>
          <w:sz w:val="22"/>
          <w:szCs w:val="22"/>
        </w:rPr>
        <w:t>(Golf related) Hanbury, Warren, Belfry and Sandwich, and (WW1 fallen) Bartholomew, Cloughton, Drury, Hayward and Hilton.</w:t>
      </w:r>
    </w:p>
    <w:p w14:paraId="69938EBA" w14:textId="77777777" w:rsidR="00A61551" w:rsidRPr="00A61551" w:rsidRDefault="00A61551" w:rsidP="00A61551">
      <w:pPr>
        <w:ind w:left="720"/>
        <w:rPr>
          <w:rFonts w:ascii="Arial" w:hAnsi="Arial" w:cs="Arial"/>
          <w:sz w:val="22"/>
          <w:szCs w:val="22"/>
        </w:rPr>
      </w:pPr>
    </w:p>
    <w:p w14:paraId="14B917BC" w14:textId="328F77DB" w:rsidR="00CC5439" w:rsidRDefault="00CC5439" w:rsidP="001130E5">
      <w:pPr>
        <w:pStyle w:val="Heading3"/>
        <w:jc w:val="left"/>
        <w:rPr>
          <w:b/>
          <w:bCs/>
          <w:u w:val="none"/>
        </w:rPr>
      </w:pPr>
      <w:r w:rsidRPr="00CC5439">
        <w:rPr>
          <w:b/>
          <w:bCs/>
          <w:u w:val="none"/>
        </w:rPr>
        <w:t>20/</w:t>
      </w:r>
      <w:r w:rsidR="00D86377">
        <w:rPr>
          <w:b/>
          <w:bCs/>
          <w:u w:val="none"/>
        </w:rPr>
        <w:t>15</w:t>
      </w:r>
      <w:r w:rsidR="005329DA">
        <w:rPr>
          <w:b/>
          <w:bCs/>
          <w:u w:val="none"/>
        </w:rPr>
        <w:t>7</w:t>
      </w:r>
      <w:r w:rsidRPr="00CC5439">
        <w:rPr>
          <w:b/>
          <w:bCs/>
          <w:u w:val="none"/>
        </w:rPr>
        <w:t xml:space="preserve"> </w:t>
      </w:r>
      <w:r w:rsidR="00EE5AFF">
        <w:rPr>
          <w:b/>
          <w:bCs/>
          <w:u w:val="none"/>
        </w:rPr>
        <w:t>KBMG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A61551">
        <w:rPr>
          <w:b/>
          <w:bCs/>
          <w:u w:val="none"/>
        </w:rPr>
        <w:tab/>
      </w:r>
      <w:r w:rsidR="00A61551">
        <w:rPr>
          <w:b/>
          <w:bCs/>
          <w:u w:val="none"/>
        </w:rPr>
        <w:tab/>
      </w:r>
      <w:r w:rsidR="00EE5AFF">
        <w:rPr>
          <w:b/>
          <w:bCs/>
          <w:u w:val="none"/>
        </w:rPr>
        <w:tab/>
      </w:r>
      <w:r w:rsidR="00BC6A76">
        <w:rPr>
          <w:i/>
          <w:iCs/>
          <w:u w:val="none"/>
        </w:rPr>
        <w:t>5</w:t>
      </w:r>
      <w:r>
        <w:rPr>
          <w:i/>
          <w:iCs/>
          <w:u w:val="none"/>
        </w:rPr>
        <w:t xml:space="preserve"> minutes</w:t>
      </w:r>
    </w:p>
    <w:p w14:paraId="74A8EEEB" w14:textId="562819B4" w:rsidR="00C53755" w:rsidRPr="003B6DF7" w:rsidRDefault="003B6DF7" w:rsidP="00D86377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Motion:</w:t>
      </w:r>
      <w:r>
        <w:rPr>
          <w:rFonts w:asciiTheme="minorBidi" w:hAnsiTheme="minorBidi" w:cstheme="minorBidi"/>
          <w:sz w:val="22"/>
          <w:szCs w:val="22"/>
        </w:rPr>
        <w:t xml:space="preserve"> The Parish Council to </w:t>
      </w:r>
      <w:r w:rsidR="00BC6A76">
        <w:rPr>
          <w:rFonts w:asciiTheme="minorBidi" w:hAnsiTheme="minorBidi" w:cstheme="minorBidi"/>
          <w:sz w:val="22"/>
          <w:szCs w:val="22"/>
        </w:rPr>
        <w:t xml:space="preserve">organise the Bowling Club annual insurance, as in previous years.  The Club will be invoiced for reimbursement at a later date.  </w:t>
      </w:r>
    </w:p>
    <w:p w14:paraId="0BB2BBBE" w14:textId="77777777" w:rsidR="00A61551" w:rsidRPr="00A61551" w:rsidRDefault="00A61551" w:rsidP="001130E5">
      <w:pPr>
        <w:pStyle w:val="Heading3"/>
        <w:jc w:val="left"/>
        <w:rPr>
          <w:i/>
          <w:iCs/>
          <w:u w:val="none"/>
        </w:rPr>
      </w:pPr>
    </w:p>
    <w:p w14:paraId="1ADA9C47" w14:textId="774B992F" w:rsidR="001757E4" w:rsidRPr="001130E5" w:rsidRDefault="001757E4" w:rsidP="001130E5">
      <w:pPr>
        <w:pStyle w:val="Heading3"/>
        <w:jc w:val="left"/>
        <w:rPr>
          <w:i/>
          <w:iCs/>
          <w:u w:val="none"/>
        </w:rPr>
      </w:pPr>
      <w:r w:rsidRPr="001130E5">
        <w:rPr>
          <w:b/>
          <w:bCs/>
          <w:u w:val="none"/>
        </w:rPr>
        <w:t>20/</w:t>
      </w:r>
      <w:r w:rsidR="0077284D">
        <w:rPr>
          <w:b/>
          <w:bCs/>
          <w:u w:val="none"/>
        </w:rPr>
        <w:t>1</w:t>
      </w:r>
      <w:r w:rsidR="005329DA">
        <w:rPr>
          <w:b/>
          <w:bCs/>
          <w:u w:val="none"/>
        </w:rPr>
        <w:t>58</w:t>
      </w:r>
      <w:r w:rsidRPr="001130E5">
        <w:rPr>
          <w:b/>
          <w:bCs/>
          <w:u w:val="none"/>
        </w:rPr>
        <w:tab/>
      </w:r>
      <w:r w:rsidR="001B71E9">
        <w:rPr>
          <w:b/>
          <w:bCs/>
          <w:u w:val="none"/>
        </w:rPr>
        <w:t>Transfer of Community Land</w:t>
      </w:r>
      <w:r w:rsidR="00CC5439">
        <w:rPr>
          <w:b/>
          <w:bCs/>
          <w:u w:val="none"/>
        </w:rPr>
        <w:tab/>
      </w:r>
      <w:r w:rsidR="001130E5">
        <w:rPr>
          <w:b/>
          <w:bCs/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2D578A">
        <w:rPr>
          <w:i/>
          <w:iCs/>
          <w:u w:val="none"/>
        </w:rPr>
        <w:t>10</w:t>
      </w:r>
      <w:r w:rsidR="00E46373" w:rsidRPr="001130E5">
        <w:rPr>
          <w:i/>
          <w:iCs/>
          <w:u w:val="none"/>
        </w:rPr>
        <w:t xml:space="preserve"> minutes</w:t>
      </w:r>
    </w:p>
    <w:p w14:paraId="7D19BCD7" w14:textId="4E32604C" w:rsidR="001757E4" w:rsidRDefault="001B71E9" w:rsidP="00B51C6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appoint </w:t>
      </w:r>
      <w:r w:rsidRPr="00A61551">
        <w:rPr>
          <w:rFonts w:ascii="Arial" w:hAnsi="Arial" w:cs="Arial"/>
          <w:sz w:val="22"/>
          <w:szCs w:val="22"/>
        </w:rPr>
        <w:t>Wellers Hedley</w:t>
      </w:r>
      <w:r w:rsidR="00A61551" w:rsidRPr="00A6155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Solicitors to carry out the transfer of the Stonepath Meadow community land at a cost of £650 + VAT with disbursements not exceeding £50</w:t>
      </w:r>
      <w:r w:rsidR="00CC5439">
        <w:rPr>
          <w:rFonts w:ascii="Arial" w:hAnsi="Arial" w:cs="Arial"/>
          <w:sz w:val="22"/>
          <w:szCs w:val="22"/>
        </w:rPr>
        <w:t>.</w:t>
      </w:r>
    </w:p>
    <w:p w14:paraId="7DA51A56" w14:textId="41F04BC7" w:rsidR="003B6DF7" w:rsidRDefault="003B6DF7" w:rsidP="00B51C60">
      <w:pPr>
        <w:ind w:left="720"/>
        <w:rPr>
          <w:rFonts w:ascii="Arial" w:hAnsi="Arial" w:cs="Arial"/>
          <w:sz w:val="22"/>
          <w:szCs w:val="22"/>
        </w:rPr>
      </w:pPr>
    </w:p>
    <w:p w14:paraId="3A97F8EB" w14:textId="739F1325" w:rsidR="003B6DF7" w:rsidRPr="00BC6A76" w:rsidRDefault="003B6DF7" w:rsidP="00B51C60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appoint Wellers Hedleys Solicitors to </w:t>
      </w:r>
      <w:r w:rsidR="00BC6A76">
        <w:rPr>
          <w:rFonts w:ascii="Arial" w:hAnsi="Arial" w:cs="Arial"/>
          <w:sz w:val="22"/>
          <w:szCs w:val="22"/>
        </w:rPr>
        <w:t>provide</w:t>
      </w:r>
      <w:r w:rsidR="00BC6A76" w:rsidRPr="00BC6A76">
        <w:rPr>
          <w:rFonts w:asciiTheme="minorBidi" w:hAnsiTheme="minorBidi" w:cstheme="minorBidi"/>
          <w:sz w:val="22"/>
          <w:szCs w:val="22"/>
        </w:rPr>
        <w:t xml:space="preserve"> advice on the placement of fencing or hedging along the outer perimeter </w:t>
      </w:r>
      <w:r w:rsidR="003709AA">
        <w:rPr>
          <w:rFonts w:asciiTheme="minorBidi" w:hAnsiTheme="minorBidi" w:cstheme="minorBidi"/>
          <w:sz w:val="22"/>
          <w:szCs w:val="22"/>
        </w:rPr>
        <w:t xml:space="preserve">of the Stonepath community land </w:t>
      </w:r>
      <w:r w:rsidR="00BC6A76" w:rsidRPr="00BC6A76">
        <w:rPr>
          <w:rFonts w:asciiTheme="minorBidi" w:hAnsiTheme="minorBidi" w:cstheme="minorBidi"/>
          <w:sz w:val="22"/>
          <w:szCs w:val="22"/>
        </w:rPr>
        <w:t xml:space="preserve">in order to enhance security for surrounding properties </w:t>
      </w:r>
      <w:r w:rsidR="003709AA">
        <w:rPr>
          <w:rFonts w:asciiTheme="minorBidi" w:hAnsiTheme="minorBidi" w:cstheme="minorBidi"/>
          <w:sz w:val="22"/>
          <w:szCs w:val="22"/>
        </w:rPr>
        <w:t>(</w:t>
      </w:r>
      <w:r w:rsidR="00BC6A76" w:rsidRPr="00BC6A76">
        <w:rPr>
          <w:rFonts w:asciiTheme="minorBidi" w:hAnsiTheme="minorBidi" w:cstheme="minorBidi"/>
          <w:sz w:val="22"/>
          <w:szCs w:val="22"/>
        </w:rPr>
        <w:t>as use of the area by members of the public increases in the future</w:t>
      </w:r>
      <w:r w:rsidR="003709AA">
        <w:rPr>
          <w:rFonts w:asciiTheme="minorBidi" w:hAnsiTheme="minorBidi" w:cstheme="minorBidi"/>
          <w:sz w:val="22"/>
          <w:szCs w:val="22"/>
        </w:rPr>
        <w:t>), should this be necessary now or in the future.</w:t>
      </w:r>
    </w:p>
    <w:p w14:paraId="47A5873D" w14:textId="77777777" w:rsidR="001757E4" w:rsidRDefault="001757E4" w:rsidP="00F56410">
      <w:pPr>
        <w:rPr>
          <w:rFonts w:ascii="Arial" w:hAnsi="Arial" w:cs="Arial"/>
          <w:b/>
          <w:bCs/>
          <w:sz w:val="22"/>
          <w:szCs w:val="22"/>
        </w:rPr>
      </w:pPr>
    </w:p>
    <w:p w14:paraId="5267ECF4" w14:textId="0D1974A8" w:rsidR="00284C6D" w:rsidRPr="004D0887" w:rsidRDefault="00151534" w:rsidP="004D0887">
      <w:pPr>
        <w:pStyle w:val="Heading3"/>
        <w:jc w:val="left"/>
        <w:rPr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</w:t>
      </w:r>
      <w:r w:rsidR="005329DA">
        <w:rPr>
          <w:b/>
          <w:bCs/>
          <w:u w:val="none"/>
        </w:rPr>
        <w:t>59</w:t>
      </w:r>
      <w:r w:rsidR="00BE3BAB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Accounts for Payment</w:t>
      </w:r>
      <w:r w:rsidR="00B60F14" w:rsidRPr="004D0887">
        <w:rPr>
          <w:b/>
          <w:bCs/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EA6E34" w:rsidRPr="004D0887">
        <w:rPr>
          <w:i/>
          <w:iCs/>
          <w:u w:val="none"/>
        </w:rPr>
        <w:t>2</w:t>
      </w:r>
      <w:r w:rsidR="00B60F14" w:rsidRPr="004D0887">
        <w:rPr>
          <w:i/>
          <w:iCs/>
          <w:u w:val="none"/>
        </w:rPr>
        <w:t xml:space="preserve"> minutes</w:t>
      </w:r>
    </w:p>
    <w:p w14:paraId="77FA3F34" w14:textId="7553CF9A" w:rsidR="00E162B9" w:rsidRDefault="001D7605" w:rsidP="00284C6D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</w:t>
      </w:r>
      <w:r w:rsidR="009C4505">
        <w:rPr>
          <w:rFonts w:ascii="Arial" w:hAnsi="Arial" w:cs="Arial"/>
          <w:sz w:val="22"/>
          <w:szCs w:val="22"/>
        </w:rPr>
        <w:t xml:space="preserve">the </w:t>
      </w:r>
      <w:r w:rsidR="00284C6D">
        <w:rPr>
          <w:rFonts w:ascii="Arial" w:hAnsi="Arial" w:cs="Arial"/>
          <w:sz w:val="22"/>
          <w:szCs w:val="22"/>
        </w:rPr>
        <w:t>accounts for payment</w:t>
      </w:r>
      <w:r>
        <w:rPr>
          <w:rFonts w:ascii="Arial" w:hAnsi="Arial" w:cs="Arial"/>
          <w:sz w:val="22"/>
          <w:szCs w:val="22"/>
        </w:rPr>
        <w:t xml:space="preserve"> for </w:t>
      </w:r>
      <w:r w:rsidR="001B71E9">
        <w:rPr>
          <w:rFonts w:ascii="Arial" w:hAnsi="Arial" w:cs="Arial"/>
          <w:sz w:val="22"/>
          <w:szCs w:val="22"/>
        </w:rPr>
        <w:t>December</w:t>
      </w:r>
      <w:r w:rsidR="00106557">
        <w:rPr>
          <w:rFonts w:ascii="Arial" w:hAnsi="Arial" w:cs="Arial"/>
          <w:sz w:val="22"/>
          <w:szCs w:val="22"/>
        </w:rPr>
        <w:t xml:space="preserve"> 2020</w:t>
      </w:r>
      <w:r w:rsidR="000E1FAE">
        <w:rPr>
          <w:rFonts w:ascii="Arial" w:hAnsi="Arial" w:cs="Arial"/>
          <w:sz w:val="22"/>
          <w:szCs w:val="22"/>
        </w:rPr>
        <w:t>.</w:t>
      </w:r>
      <w:r w:rsidR="008347B1">
        <w:rPr>
          <w:rFonts w:ascii="Arial" w:hAnsi="Arial" w:cs="Arial"/>
          <w:sz w:val="22"/>
          <w:szCs w:val="22"/>
        </w:rPr>
        <w:tab/>
      </w:r>
      <w:r w:rsidR="00DB7600">
        <w:rPr>
          <w:rFonts w:ascii="Arial" w:hAnsi="Arial" w:cs="Arial"/>
          <w:sz w:val="22"/>
          <w:szCs w:val="22"/>
        </w:rPr>
        <w:tab/>
      </w:r>
      <w:r w:rsidR="002B3786">
        <w:rPr>
          <w:rFonts w:ascii="Arial" w:hAnsi="Arial" w:cs="Arial"/>
          <w:sz w:val="22"/>
          <w:szCs w:val="22"/>
        </w:rPr>
        <w:tab/>
      </w:r>
    </w:p>
    <w:p w14:paraId="5657A3AD" w14:textId="77777777" w:rsidR="00C260C1" w:rsidRDefault="00C260C1" w:rsidP="00C260C1">
      <w:pPr>
        <w:rPr>
          <w:rFonts w:ascii="Arial" w:hAnsi="Arial" w:cs="Arial"/>
          <w:i/>
          <w:iCs/>
          <w:sz w:val="22"/>
          <w:szCs w:val="22"/>
        </w:rPr>
      </w:pPr>
    </w:p>
    <w:p w14:paraId="7B2F125D" w14:textId="38A5AB2C" w:rsidR="00DB7600" w:rsidRDefault="00151534" w:rsidP="004D0887">
      <w:pPr>
        <w:pStyle w:val="Heading3"/>
        <w:jc w:val="left"/>
        <w:rPr>
          <w:i/>
          <w:iCs/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D86377">
        <w:rPr>
          <w:b/>
          <w:bCs/>
          <w:u w:val="none"/>
        </w:rPr>
        <w:t>16</w:t>
      </w:r>
      <w:r w:rsidR="005329DA">
        <w:rPr>
          <w:b/>
          <w:bCs/>
          <w:u w:val="none"/>
        </w:rPr>
        <w:t>0</w:t>
      </w:r>
      <w:r w:rsidR="0044303C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General Announcements</w:t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B60F14" w:rsidRPr="004D0887">
        <w:rPr>
          <w:i/>
          <w:iCs/>
          <w:u w:val="none"/>
        </w:rPr>
        <w:t>5</w:t>
      </w:r>
      <w:r w:rsidR="00DB7600" w:rsidRPr="004D0887">
        <w:rPr>
          <w:i/>
          <w:iCs/>
          <w:u w:val="none"/>
        </w:rPr>
        <w:t xml:space="preserve"> minutes</w:t>
      </w:r>
    </w:p>
    <w:p w14:paraId="0DCB33AC" w14:textId="478A03A8" w:rsidR="00DD107A" w:rsidRDefault="00DD107A" w:rsidP="00DD107A"/>
    <w:p w14:paraId="6879AC5B" w14:textId="77777777" w:rsidR="00CF71B2" w:rsidRDefault="00CF71B2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9B84103" w14:textId="5ED02DEC" w:rsidR="00E0455B" w:rsidRPr="004D0887" w:rsidRDefault="00B516C5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</w:t>
      </w:r>
      <w:r w:rsidR="00132094" w:rsidRPr="004D0887">
        <w:rPr>
          <w:rFonts w:ascii="Arial" w:hAnsi="Arial" w:cs="Arial"/>
          <w:i/>
          <w:iCs/>
          <w:sz w:val="18"/>
          <w:szCs w:val="18"/>
        </w:rPr>
        <w:t xml:space="preserve"> </w:t>
      </w:r>
      <w:r w:rsidR="0044303C" w:rsidRPr="004D0887">
        <w:rPr>
          <w:rFonts w:ascii="Arial" w:hAnsi="Arial" w:cs="Arial"/>
          <w:i/>
          <w:iCs/>
          <w:sz w:val="18"/>
          <w:szCs w:val="18"/>
        </w:rPr>
        <w:t>9</w:t>
      </w:r>
      <w:r w:rsidRPr="004D0887">
        <w:rPr>
          <w:rFonts w:ascii="Arial" w:hAnsi="Arial" w:cs="Arial"/>
          <w:i/>
          <w:iCs/>
          <w:sz w:val="18"/>
          <w:szCs w:val="18"/>
        </w:rPr>
        <w:t xml:space="preserve">am on </w:t>
      </w:r>
      <w:r w:rsidR="00EF6D0A" w:rsidRPr="004D0887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5F17F9">
        <w:rPr>
          <w:rFonts w:ascii="Arial" w:hAnsi="Arial" w:cs="Arial"/>
          <w:i/>
          <w:iCs/>
          <w:sz w:val="18"/>
          <w:szCs w:val="18"/>
        </w:rPr>
        <w:t>8</w:t>
      </w:r>
      <w:r w:rsidR="00DD107A" w:rsidRPr="00DD107A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D107A">
        <w:rPr>
          <w:rFonts w:ascii="Arial" w:hAnsi="Arial" w:cs="Arial"/>
          <w:i/>
          <w:iCs/>
          <w:sz w:val="18"/>
          <w:szCs w:val="18"/>
        </w:rPr>
        <w:t xml:space="preserve"> </w:t>
      </w:r>
      <w:r w:rsidR="00D86377">
        <w:rPr>
          <w:rFonts w:ascii="Arial" w:hAnsi="Arial" w:cs="Arial"/>
          <w:i/>
          <w:iCs/>
          <w:sz w:val="18"/>
          <w:szCs w:val="18"/>
        </w:rPr>
        <w:t>January</w:t>
      </w:r>
      <w:r w:rsidR="00E0455B"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07713ED9" w14:textId="77777777" w:rsidR="00CF71B2" w:rsidRDefault="00CF71B2" w:rsidP="00E0455B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2D99A7CD" w14:textId="1CA4FE79" w:rsidR="002B3DEA" w:rsidRPr="004D0887" w:rsidRDefault="00E162B9" w:rsidP="004D0887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Monday </w:t>
      </w:r>
      <w:bookmarkEnd w:id="0"/>
      <w:r w:rsidR="005F17F9">
        <w:rPr>
          <w:sz w:val="18"/>
          <w:szCs w:val="18"/>
        </w:rPr>
        <w:t>1</w:t>
      </w:r>
      <w:r w:rsidR="005F17F9" w:rsidRPr="005F17F9">
        <w:rPr>
          <w:sz w:val="18"/>
          <w:szCs w:val="18"/>
          <w:vertAlign w:val="superscript"/>
        </w:rPr>
        <w:t>st</w:t>
      </w:r>
      <w:r w:rsidR="005F17F9">
        <w:rPr>
          <w:sz w:val="18"/>
          <w:szCs w:val="18"/>
        </w:rPr>
        <w:t xml:space="preserve"> February</w:t>
      </w:r>
      <w:r w:rsidR="00DD107A">
        <w:rPr>
          <w:sz w:val="18"/>
          <w:szCs w:val="18"/>
        </w:rPr>
        <w:t xml:space="preserve"> 2021</w:t>
      </w:r>
    </w:p>
    <w:sectPr w:rsidR="002B3DEA" w:rsidRPr="004D0887" w:rsidSect="00BC51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1723" w14:textId="77777777" w:rsidR="00B71FB4" w:rsidRDefault="00B71FB4">
      <w:r>
        <w:separator/>
      </w:r>
    </w:p>
  </w:endnote>
  <w:endnote w:type="continuationSeparator" w:id="0">
    <w:p w14:paraId="268AE9C7" w14:textId="77777777" w:rsidR="00B71FB4" w:rsidRDefault="00B71FB4">
      <w:r>
        <w:continuationSeparator/>
      </w:r>
    </w:p>
  </w:endnote>
  <w:endnote w:type="continuationNotice" w:id="1">
    <w:p w14:paraId="749E14A3" w14:textId="77777777" w:rsidR="00B71FB4" w:rsidRDefault="00B71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F40A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BD12" w14:textId="77777777" w:rsidR="00B71FB4" w:rsidRDefault="00B71FB4">
      <w:r>
        <w:separator/>
      </w:r>
    </w:p>
  </w:footnote>
  <w:footnote w:type="continuationSeparator" w:id="0">
    <w:p w14:paraId="04E52287" w14:textId="77777777" w:rsidR="00B71FB4" w:rsidRDefault="00B71FB4">
      <w:r>
        <w:continuationSeparator/>
      </w:r>
    </w:p>
  </w:footnote>
  <w:footnote w:type="continuationNotice" w:id="1">
    <w:p w14:paraId="3ACE7815" w14:textId="77777777" w:rsidR="00B71FB4" w:rsidRDefault="00B71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22413"/>
    <w:rsid w:val="000238CF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5D14"/>
    <w:rsid w:val="00077841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440C"/>
    <w:rsid w:val="000B5F45"/>
    <w:rsid w:val="000C0871"/>
    <w:rsid w:val="000C3899"/>
    <w:rsid w:val="000C3E4A"/>
    <w:rsid w:val="000C3F0D"/>
    <w:rsid w:val="000C5038"/>
    <w:rsid w:val="000C73E3"/>
    <w:rsid w:val="000C7E16"/>
    <w:rsid w:val="000D23CE"/>
    <w:rsid w:val="000D2FFB"/>
    <w:rsid w:val="000D7B45"/>
    <w:rsid w:val="000E0698"/>
    <w:rsid w:val="000E18F9"/>
    <w:rsid w:val="000E1C3F"/>
    <w:rsid w:val="000E1FAE"/>
    <w:rsid w:val="000E441D"/>
    <w:rsid w:val="000F1BF8"/>
    <w:rsid w:val="001009FB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25B71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6272E"/>
    <w:rsid w:val="0016714C"/>
    <w:rsid w:val="001707BD"/>
    <w:rsid w:val="001715B0"/>
    <w:rsid w:val="001730F1"/>
    <w:rsid w:val="001757E4"/>
    <w:rsid w:val="001767F0"/>
    <w:rsid w:val="001821E9"/>
    <w:rsid w:val="00184269"/>
    <w:rsid w:val="00185C7D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43E0"/>
    <w:rsid w:val="001E4B65"/>
    <w:rsid w:val="001F3713"/>
    <w:rsid w:val="001F5D05"/>
    <w:rsid w:val="001F79FA"/>
    <w:rsid w:val="00200B4F"/>
    <w:rsid w:val="002037EA"/>
    <w:rsid w:val="0021527D"/>
    <w:rsid w:val="0021586B"/>
    <w:rsid w:val="00216082"/>
    <w:rsid w:val="00225D69"/>
    <w:rsid w:val="00230FA7"/>
    <w:rsid w:val="00231940"/>
    <w:rsid w:val="00245199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4C6D"/>
    <w:rsid w:val="002879CC"/>
    <w:rsid w:val="002946A1"/>
    <w:rsid w:val="00294BEE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6194"/>
    <w:rsid w:val="002F5168"/>
    <w:rsid w:val="002F55BF"/>
    <w:rsid w:val="002F6F2E"/>
    <w:rsid w:val="003046A6"/>
    <w:rsid w:val="00304F04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654F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BA7"/>
    <w:rsid w:val="003C7CF8"/>
    <w:rsid w:val="003E3C59"/>
    <w:rsid w:val="003E4DAD"/>
    <w:rsid w:val="003E54E1"/>
    <w:rsid w:val="00400048"/>
    <w:rsid w:val="004016CE"/>
    <w:rsid w:val="0040684F"/>
    <w:rsid w:val="00414C33"/>
    <w:rsid w:val="00421540"/>
    <w:rsid w:val="00422FE6"/>
    <w:rsid w:val="004236FA"/>
    <w:rsid w:val="00424DEA"/>
    <w:rsid w:val="00426269"/>
    <w:rsid w:val="00427E35"/>
    <w:rsid w:val="00436B4F"/>
    <w:rsid w:val="0044303C"/>
    <w:rsid w:val="00446674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969"/>
    <w:rsid w:val="004909EF"/>
    <w:rsid w:val="00494823"/>
    <w:rsid w:val="004953DB"/>
    <w:rsid w:val="004A1909"/>
    <w:rsid w:val="004A51D9"/>
    <w:rsid w:val="004A6AD5"/>
    <w:rsid w:val="004A71DD"/>
    <w:rsid w:val="004B1004"/>
    <w:rsid w:val="004B1101"/>
    <w:rsid w:val="004B2DBF"/>
    <w:rsid w:val="004B3F9C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2CFD"/>
    <w:rsid w:val="00526D0D"/>
    <w:rsid w:val="00532674"/>
    <w:rsid w:val="005329DA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68F1"/>
    <w:rsid w:val="005748DC"/>
    <w:rsid w:val="00575EFB"/>
    <w:rsid w:val="0058082E"/>
    <w:rsid w:val="005811EA"/>
    <w:rsid w:val="005833BC"/>
    <w:rsid w:val="005903C6"/>
    <w:rsid w:val="00590531"/>
    <w:rsid w:val="00597B96"/>
    <w:rsid w:val="005A057F"/>
    <w:rsid w:val="005A6517"/>
    <w:rsid w:val="005B2495"/>
    <w:rsid w:val="005B26A0"/>
    <w:rsid w:val="005B3F46"/>
    <w:rsid w:val="005B3F72"/>
    <w:rsid w:val="005B3FDA"/>
    <w:rsid w:val="005B4A49"/>
    <w:rsid w:val="005B4AAD"/>
    <w:rsid w:val="005B6BCC"/>
    <w:rsid w:val="005C338A"/>
    <w:rsid w:val="005C33D2"/>
    <w:rsid w:val="005D1DBD"/>
    <w:rsid w:val="005D29C8"/>
    <w:rsid w:val="005D2A31"/>
    <w:rsid w:val="005D364C"/>
    <w:rsid w:val="005D36AF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41E41"/>
    <w:rsid w:val="00642780"/>
    <w:rsid w:val="006430B7"/>
    <w:rsid w:val="006478A4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702358"/>
    <w:rsid w:val="0070479E"/>
    <w:rsid w:val="007055C6"/>
    <w:rsid w:val="00711630"/>
    <w:rsid w:val="00712BBB"/>
    <w:rsid w:val="00712D1C"/>
    <w:rsid w:val="0071531A"/>
    <w:rsid w:val="00716546"/>
    <w:rsid w:val="00721016"/>
    <w:rsid w:val="007258DC"/>
    <w:rsid w:val="00727BE8"/>
    <w:rsid w:val="00727E80"/>
    <w:rsid w:val="0073062A"/>
    <w:rsid w:val="00735819"/>
    <w:rsid w:val="00735A8C"/>
    <w:rsid w:val="00742846"/>
    <w:rsid w:val="007437C4"/>
    <w:rsid w:val="0074575C"/>
    <w:rsid w:val="00747AFA"/>
    <w:rsid w:val="007543F8"/>
    <w:rsid w:val="0076079E"/>
    <w:rsid w:val="00762C69"/>
    <w:rsid w:val="00763513"/>
    <w:rsid w:val="00766F06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6D58"/>
    <w:rsid w:val="007A177B"/>
    <w:rsid w:val="007A20AA"/>
    <w:rsid w:val="007A71C7"/>
    <w:rsid w:val="007A7D9D"/>
    <w:rsid w:val="007B0DF3"/>
    <w:rsid w:val="007B1D69"/>
    <w:rsid w:val="007B4BC7"/>
    <w:rsid w:val="007B7ED7"/>
    <w:rsid w:val="007C20A2"/>
    <w:rsid w:val="007D6482"/>
    <w:rsid w:val="007E0B69"/>
    <w:rsid w:val="007E1612"/>
    <w:rsid w:val="007E1E3D"/>
    <w:rsid w:val="007E2826"/>
    <w:rsid w:val="007E6EE0"/>
    <w:rsid w:val="007E7592"/>
    <w:rsid w:val="007F201E"/>
    <w:rsid w:val="007F43CA"/>
    <w:rsid w:val="0081327F"/>
    <w:rsid w:val="00815A1F"/>
    <w:rsid w:val="0081750E"/>
    <w:rsid w:val="00817A51"/>
    <w:rsid w:val="008256FE"/>
    <w:rsid w:val="00827D94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152E"/>
    <w:rsid w:val="00881C55"/>
    <w:rsid w:val="008840B5"/>
    <w:rsid w:val="008852FA"/>
    <w:rsid w:val="008869C9"/>
    <w:rsid w:val="008923CA"/>
    <w:rsid w:val="00893F87"/>
    <w:rsid w:val="0089503C"/>
    <w:rsid w:val="0089594D"/>
    <w:rsid w:val="00896E80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392A"/>
    <w:rsid w:val="008E5F18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321D"/>
    <w:rsid w:val="00943958"/>
    <w:rsid w:val="00944E9B"/>
    <w:rsid w:val="00951F20"/>
    <w:rsid w:val="00954964"/>
    <w:rsid w:val="009550A5"/>
    <w:rsid w:val="00967B84"/>
    <w:rsid w:val="00971C4A"/>
    <w:rsid w:val="00972503"/>
    <w:rsid w:val="009768A6"/>
    <w:rsid w:val="00982ADF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E25DC"/>
    <w:rsid w:val="009E3CE5"/>
    <w:rsid w:val="009E7147"/>
    <w:rsid w:val="009E7A60"/>
    <w:rsid w:val="009F035A"/>
    <w:rsid w:val="009F0B1F"/>
    <w:rsid w:val="009F5CBA"/>
    <w:rsid w:val="009F6079"/>
    <w:rsid w:val="009F6EF3"/>
    <w:rsid w:val="009F7EDB"/>
    <w:rsid w:val="00A05990"/>
    <w:rsid w:val="00A14C70"/>
    <w:rsid w:val="00A16721"/>
    <w:rsid w:val="00A25DB7"/>
    <w:rsid w:val="00A313A8"/>
    <w:rsid w:val="00A321EB"/>
    <w:rsid w:val="00A36AAE"/>
    <w:rsid w:val="00A37FF2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504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C1340"/>
    <w:rsid w:val="00AC5348"/>
    <w:rsid w:val="00AC5FCE"/>
    <w:rsid w:val="00AD2E61"/>
    <w:rsid w:val="00AD2E77"/>
    <w:rsid w:val="00AD39DD"/>
    <w:rsid w:val="00AD5760"/>
    <w:rsid w:val="00AD7143"/>
    <w:rsid w:val="00AD7BF2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1065C"/>
    <w:rsid w:val="00B13F1C"/>
    <w:rsid w:val="00B21749"/>
    <w:rsid w:val="00B2431C"/>
    <w:rsid w:val="00B37766"/>
    <w:rsid w:val="00B516C5"/>
    <w:rsid w:val="00B51BCE"/>
    <w:rsid w:val="00B51C60"/>
    <w:rsid w:val="00B53BED"/>
    <w:rsid w:val="00B60F14"/>
    <w:rsid w:val="00B62F47"/>
    <w:rsid w:val="00B6449F"/>
    <w:rsid w:val="00B65434"/>
    <w:rsid w:val="00B71FB4"/>
    <w:rsid w:val="00B74DDB"/>
    <w:rsid w:val="00B7630C"/>
    <w:rsid w:val="00B81A76"/>
    <w:rsid w:val="00B84F7A"/>
    <w:rsid w:val="00B90D26"/>
    <w:rsid w:val="00B938F9"/>
    <w:rsid w:val="00B9747E"/>
    <w:rsid w:val="00BA6CF3"/>
    <w:rsid w:val="00BB297B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A76"/>
    <w:rsid w:val="00BD3BFA"/>
    <w:rsid w:val="00BD485E"/>
    <w:rsid w:val="00BE3BAB"/>
    <w:rsid w:val="00BE6147"/>
    <w:rsid w:val="00BF0EBC"/>
    <w:rsid w:val="00BF5525"/>
    <w:rsid w:val="00C017F6"/>
    <w:rsid w:val="00C0726D"/>
    <w:rsid w:val="00C07852"/>
    <w:rsid w:val="00C11C47"/>
    <w:rsid w:val="00C11E30"/>
    <w:rsid w:val="00C17062"/>
    <w:rsid w:val="00C17683"/>
    <w:rsid w:val="00C1795A"/>
    <w:rsid w:val="00C21ECF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62C69"/>
    <w:rsid w:val="00C63D80"/>
    <w:rsid w:val="00C6408A"/>
    <w:rsid w:val="00C7265D"/>
    <w:rsid w:val="00C74203"/>
    <w:rsid w:val="00C75FAB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66ED"/>
    <w:rsid w:val="00CE2725"/>
    <w:rsid w:val="00CE3B95"/>
    <w:rsid w:val="00CF0509"/>
    <w:rsid w:val="00CF52FE"/>
    <w:rsid w:val="00CF53EF"/>
    <w:rsid w:val="00CF5C3C"/>
    <w:rsid w:val="00CF71B2"/>
    <w:rsid w:val="00CF749D"/>
    <w:rsid w:val="00D0230B"/>
    <w:rsid w:val="00D0303B"/>
    <w:rsid w:val="00D05F03"/>
    <w:rsid w:val="00D10542"/>
    <w:rsid w:val="00D11C73"/>
    <w:rsid w:val="00D16AFD"/>
    <w:rsid w:val="00D21824"/>
    <w:rsid w:val="00D2441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676D9"/>
    <w:rsid w:val="00D747BE"/>
    <w:rsid w:val="00D74F30"/>
    <w:rsid w:val="00D750B9"/>
    <w:rsid w:val="00D75D88"/>
    <w:rsid w:val="00D83EB4"/>
    <w:rsid w:val="00D86377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124C7"/>
    <w:rsid w:val="00E15E1A"/>
    <w:rsid w:val="00E162B9"/>
    <w:rsid w:val="00E16941"/>
    <w:rsid w:val="00E274A9"/>
    <w:rsid w:val="00E2766E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201D"/>
    <w:rsid w:val="00ED2EED"/>
    <w:rsid w:val="00ED4BB2"/>
    <w:rsid w:val="00ED6AC1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4716"/>
    <w:rsid w:val="00F04FE3"/>
    <w:rsid w:val="00F07108"/>
    <w:rsid w:val="00F071CE"/>
    <w:rsid w:val="00F11AEC"/>
    <w:rsid w:val="00F1309A"/>
    <w:rsid w:val="00F13A88"/>
    <w:rsid w:val="00F151A5"/>
    <w:rsid w:val="00F15FB3"/>
    <w:rsid w:val="00F169CE"/>
    <w:rsid w:val="00F170B9"/>
    <w:rsid w:val="00F1751F"/>
    <w:rsid w:val="00F17B82"/>
    <w:rsid w:val="00F20050"/>
    <w:rsid w:val="00F22C82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71E01"/>
    <w:rsid w:val="00F777E7"/>
    <w:rsid w:val="00F83966"/>
    <w:rsid w:val="00F9282B"/>
    <w:rsid w:val="00F94254"/>
    <w:rsid w:val="00F94C0A"/>
    <w:rsid w:val="00FA0B08"/>
    <w:rsid w:val="00FA1009"/>
    <w:rsid w:val="00FA32CB"/>
    <w:rsid w:val="00FB1E78"/>
    <w:rsid w:val="00FB221F"/>
    <w:rsid w:val="00FB3F49"/>
    <w:rsid w:val="00FC1B03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tfieldpeverelpc.com/parish-council-meetings/monthly-meeting-agenda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81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Clerk to the Council</vt:lpstr>
      <vt:lpstr>THE PARISH COUNCIL MEETING TO BE HELD ONLINE VIA MICROSOFT TEAMS ON 	MONDAY 11TH</vt:lpstr>
      <vt:lpstr>    A G E N D A</vt:lpstr>
      <vt:lpstr>        20/144	Apologies for absence</vt:lpstr>
      <vt:lpstr>        20/145 Minutes of the Parish Council Meetings held on 7th December and 9th Decem</vt:lpstr>
      <vt:lpstr>        20/146	Declarations of Interest (existence and nature) with regards to items on </vt:lpstr>
      <vt:lpstr>        20/147	Essex County Councillor Update						5 minutes</vt:lpstr>
      <vt:lpstr>        20/148	Braintree District Councillor Update					5 minutes</vt:lpstr>
      <vt:lpstr>        20/149	Public Participation session with respect to items on the Agenda and othe</vt:lpstr>
      <vt:lpstr>        20/150	Clerk's Report   								5 minutes</vt:lpstr>
      <vt:lpstr>        20/151	Burial Ground 								2 minutes</vt:lpstr>
      <vt:lpstr>        20/152	Planning									10 minutes</vt:lpstr>
      <vt:lpstr>        20/153	Finance and General Purposes						30 minutes</vt:lpstr>
      <vt:lpstr>        20/154	Environment									20 minutes</vt:lpstr>
      <vt:lpstr>        20/155 Community Park								5 minutes</vt:lpstr>
      <vt:lpstr>        20/156 Street Naming								10 minutes</vt:lpstr>
      <vt:lpstr>        20/157 KBMG										5 minutes</vt:lpstr>
      <vt:lpstr>        </vt:lpstr>
      <vt:lpstr>        20/158	Transfer of Community Land						5 minutes</vt:lpstr>
      <vt:lpstr>        20/159	Accounts for Payment							2 minutes</vt:lpstr>
      <vt:lpstr>        20/160	General Announcements							5 minutes</vt:lpstr>
    </vt:vector>
  </TitlesOfParts>
  <Company/>
  <LinksUpToDate>false</LinksUpToDate>
  <CharactersWithSpaces>5740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12</cp:revision>
  <cp:lastPrinted>2020-12-16T11:55:00Z</cp:lastPrinted>
  <dcterms:created xsi:type="dcterms:W3CDTF">2020-12-16T11:22:00Z</dcterms:created>
  <dcterms:modified xsi:type="dcterms:W3CDTF">2021-01-06T12:28:00Z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