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7AC5953" w:rsidR="00D74F30" w:rsidRPr="004A107B" w:rsidRDefault="004A107B">
      <w:pPr>
        <w:rPr>
          <w:rFonts w:asciiTheme="minorHAnsi" w:hAnsiTheme="minorHAnsi" w:cstheme="minorHAnsi"/>
          <w:sz w:val="22"/>
        </w:rPr>
      </w:pPr>
      <w:bookmarkStart w:id="0" w:name="_Hlk483992887"/>
      <w:r w:rsidRPr="004A107B">
        <w:rPr>
          <w:rFonts w:asciiTheme="minorHAnsi" w:hAnsiTheme="minorHAnsi" w:cstheme="minorHAnsi"/>
          <w:sz w:val="22"/>
        </w:rPr>
        <w:t>5</w:t>
      </w:r>
      <w:r w:rsidR="006A3CDB" w:rsidRPr="004A107B">
        <w:rPr>
          <w:rFonts w:asciiTheme="minorHAnsi" w:hAnsiTheme="minorHAnsi" w:cstheme="minorHAnsi"/>
          <w:sz w:val="22"/>
          <w:vertAlign w:val="superscript"/>
        </w:rPr>
        <w:t>th</w:t>
      </w:r>
      <w:r w:rsidR="006A3CDB" w:rsidRPr="004A107B">
        <w:rPr>
          <w:rFonts w:asciiTheme="minorHAnsi" w:hAnsiTheme="minorHAnsi" w:cstheme="minorHAnsi"/>
          <w:sz w:val="22"/>
        </w:rPr>
        <w:t xml:space="preserve"> May</w:t>
      </w:r>
      <w:r w:rsidR="00C13A2E" w:rsidRPr="004A107B">
        <w:rPr>
          <w:rFonts w:asciiTheme="minorHAnsi" w:hAnsiTheme="minorHAnsi" w:cstheme="minorHAnsi"/>
          <w:sz w:val="22"/>
        </w:rPr>
        <w:t xml:space="preserve"> 202</w:t>
      </w:r>
      <w:r w:rsidR="00F33025">
        <w:rPr>
          <w:rFonts w:asciiTheme="minorHAnsi" w:hAnsiTheme="minorHAnsi" w:cstheme="minorHAnsi"/>
          <w:sz w:val="22"/>
        </w:rPr>
        <w:t>6</w:t>
      </w:r>
    </w:p>
    <w:p w14:paraId="6F24784A" w14:textId="77777777" w:rsidR="00D74F30" w:rsidRPr="004A107B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4A107B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4A107B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7DEE3242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THE </w:t>
      </w:r>
      <w:r w:rsidR="009032D9" w:rsidRPr="004A107B">
        <w:rPr>
          <w:rFonts w:asciiTheme="minorHAnsi" w:hAnsiTheme="minorHAnsi" w:cstheme="minorHAnsi"/>
        </w:rPr>
        <w:t xml:space="preserve">ANNUAL </w:t>
      </w:r>
      <w:r w:rsidRPr="004A107B">
        <w:rPr>
          <w:rFonts w:asciiTheme="minorHAnsi" w:hAnsiTheme="minorHAnsi" w:cstheme="minorHAnsi"/>
        </w:rPr>
        <w:t xml:space="preserve">PARISH COUNCIL MEETING </w:t>
      </w:r>
    </w:p>
    <w:p w14:paraId="78AF402B" w14:textId="4F4D096E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TO BE HELD </w:t>
      </w:r>
      <w:r w:rsidR="003363BC" w:rsidRPr="004A107B">
        <w:rPr>
          <w:rFonts w:asciiTheme="minorHAnsi" w:hAnsiTheme="minorHAnsi" w:cstheme="minorHAnsi"/>
        </w:rPr>
        <w:t xml:space="preserve">AT THE VILLAGE HALL </w:t>
      </w:r>
    </w:p>
    <w:p w14:paraId="098C2329" w14:textId="55975EE0" w:rsidR="003363BC" w:rsidRPr="004A107B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ON </w:t>
      </w:r>
      <w:r w:rsidR="003363BC" w:rsidRPr="004A107B">
        <w:rPr>
          <w:rFonts w:asciiTheme="minorHAnsi" w:hAnsiTheme="minorHAnsi" w:cstheme="minorHAnsi"/>
        </w:rPr>
        <w:t xml:space="preserve">MONDAY </w:t>
      </w:r>
      <w:r w:rsidR="004A107B" w:rsidRPr="004A107B">
        <w:rPr>
          <w:rFonts w:asciiTheme="minorHAnsi" w:hAnsiTheme="minorHAnsi" w:cstheme="minorHAnsi"/>
        </w:rPr>
        <w:t>11</w:t>
      </w:r>
      <w:r w:rsidR="004A107B" w:rsidRPr="004A107B">
        <w:rPr>
          <w:rFonts w:asciiTheme="minorHAnsi" w:hAnsiTheme="minorHAnsi" w:cstheme="minorHAnsi"/>
          <w:vertAlign w:val="superscript"/>
        </w:rPr>
        <w:t>th</w:t>
      </w:r>
      <w:r w:rsidR="004A107B" w:rsidRPr="004A107B">
        <w:rPr>
          <w:rFonts w:asciiTheme="minorHAnsi" w:hAnsiTheme="minorHAnsi" w:cstheme="minorHAnsi"/>
        </w:rPr>
        <w:t xml:space="preserve"> </w:t>
      </w:r>
      <w:r w:rsidR="006A3CDB" w:rsidRPr="004A107B">
        <w:rPr>
          <w:rFonts w:asciiTheme="minorHAnsi" w:hAnsiTheme="minorHAnsi" w:cstheme="minorHAnsi"/>
        </w:rPr>
        <w:t>MAY</w:t>
      </w:r>
      <w:r w:rsidR="003363BC" w:rsidRPr="004A107B">
        <w:rPr>
          <w:rFonts w:asciiTheme="minorHAnsi" w:hAnsiTheme="minorHAnsi" w:cstheme="minorHAnsi"/>
        </w:rPr>
        <w:t xml:space="preserve"> 202</w:t>
      </w:r>
      <w:r w:rsidR="00F33025">
        <w:rPr>
          <w:rFonts w:asciiTheme="minorHAnsi" w:hAnsiTheme="minorHAnsi" w:cstheme="minorHAnsi"/>
        </w:rPr>
        <w:t>6</w:t>
      </w:r>
      <w:r w:rsidR="001A41A7" w:rsidRPr="004A107B">
        <w:rPr>
          <w:rFonts w:asciiTheme="minorHAnsi" w:hAnsiTheme="minorHAnsi" w:cstheme="minorHAnsi"/>
        </w:rPr>
        <w:t xml:space="preserve"> AT 7.</w:t>
      </w:r>
      <w:r w:rsidR="008F1664" w:rsidRPr="004A107B">
        <w:rPr>
          <w:rFonts w:asciiTheme="minorHAnsi" w:hAnsiTheme="minorHAnsi" w:cstheme="minorHAnsi"/>
        </w:rPr>
        <w:t>30</w:t>
      </w:r>
      <w:r w:rsidR="001A41A7" w:rsidRPr="004A107B">
        <w:rPr>
          <w:rFonts w:asciiTheme="minorHAnsi" w:hAnsiTheme="minorHAnsi" w:cstheme="minorHAnsi"/>
        </w:rPr>
        <w:t xml:space="preserve"> PM</w:t>
      </w:r>
    </w:p>
    <w:p w14:paraId="59EBB3F0" w14:textId="77777777" w:rsidR="00A80FF0" w:rsidRPr="004A107B" w:rsidRDefault="00A80FF0" w:rsidP="001A41A7">
      <w:pPr>
        <w:rPr>
          <w:rFonts w:asciiTheme="minorHAnsi" w:hAnsiTheme="minorHAnsi" w:cstheme="minorHAnsi"/>
          <w:b/>
          <w:sz w:val="22"/>
          <w:szCs w:val="22"/>
        </w:rPr>
      </w:pPr>
    </w:p>
    <w:p w14:paraId="7C680A83" w14:textId="17595A59" w:rsidR="00D74F30" w:rsidRPr="004A107B" w:rsidRDefault="001A41A7" w:rsidP="001A41A7">
      <w:p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4A107B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4A107B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4A107B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4A107B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4A107B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42310CD9" w14:textId="69459C43" w:rsidR="00966A34" w:rsidRPr="004A107B" w:rsidRDefault="006A3CDB" w:rsidP="007055C6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</w:t>
      </w:r>
      <w:r w:rsidR="004A107B" w:rsidRPr="004A107B">
        <w:rPr>
          <w:rFonts w:asciiTheme="minorHAnsi" w:hAnsiTheme="minorHAnsi" w:cstheme="minorHAnsi"/>
          <w:b/>
          <w:bCs/>
          <w:u w:val="none"/>
        </w:rPr>
        <w:t>6</w:t>
      </w:r>
      <w:r w:rsidR="00AB3337" w:rsidRPr="004A107B">
        <w:rPr>
          <w:rFonts w:asciiTheme="minorHAnsi" w:hAnsiTheme="minorHAnsi" w:cstheme="minorHAnsi"/>
          <w:b/>
          <w:bCs/>
          <w:u w:val="none"/>
        </w:rPr>
        <w:t>/</w:t>
      </w:r>
      <w:r w:rsidRPr="004A107B">
        <w:rPr>
          <w:rFonts w:asciiTheme="minorHAnsi" w:hAnsiTheme="minorHAnsi" w:cstheme="minorHAnsi"/>
          <w:b/>
          <w:bCs/>
          <w:u w:val="none"/>
        </w:rPr>
        <w:t>1</w:t>
      </w:r>
      <w:r w:rsidR="00AB3337" w:rsidRPr="004A107B">
        <w:rPr>
          <w:rFonts w:asciiTheme="minorHAnsi" w:hAnsiTheme="minorHAnsi" w:cstheme="minorHAnsi"/>
          <w:b/>
          <w:bCs/>
          <w:u w:val="none"/>
        </w:rPr>
        <w:tab/>
      </w:r>
      <w:r w:rsidRPr="004A107B">
        <w:rPr>
          <w:rFonts w:asciiTheme="minorHAnsi" w:hAnsiTheme="minorHAnsi" w:cstheme="minorHAnsi"/>
          <w:b/>
          <w:bCs/>
          <w:u w:val="none"/>
        </w:rPr>
        <w:t>Election of Chairman</w:t>
      </w:r>
    </w:p>
    <w:p w14:paraId="2EA6F34F" w14:textId="77777777" w:rsidR="006A3CDB" w:rsidRPr="004A107B" w:rsidRDefault="006A3CDB" w:rsidP="006A3CDB">
      <w:pPr>
        <w:rPr>
          <w:rFonts w:asciiTheme="minorHAnsi" w:hAnsiTheme="minorHAnsi" w:cstheme="minorHAnsi"/>
        </w:rPr>
      </w:pPr>
    </w:p>
    <w:p w14:paraId="4A84B406" w14:textId="49775637" w:rsidR="006A3CDB" w:rsidRPr="004A107B" w:rsidRDefault="006A3CD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</w:t>
      </w:r>
      <w:r w:rsidR="004A107B" w:rsidRPr="004A107B">
        <w:rPr>
          <w:rFonts w:asciiTheme="minorHAnsi" w:hAnsiTheme="minorHAnsi" w:cstheme="minorHAnsi"/>
          <w:b/>
          <w:bCs/>
          <w:u w:val="none"/>
        </w:rPr>
        <w:t>6</w:t>
      </w:r>
      <w:r w:rsidRPr="004A107B">
        <w:rPr>
          <w:rFonts w:asciiTheme="minorHAnsi" w:hAnsiTheme="minorHAnsi" w:cstheme="minorHAnsi"/>
          <w:b/>
          <w:bCs/>
          <w:u w:val="none"/>
        </w:rPr>
        <w:t>/2</w:t>
      </w:r>
      <w:r w:rsidRPr="004A107B">
        <w:rPr>
          <w:rFonts w:asciiTheme="minorHAnsi" w:hAnsiTheme="minorHAnsi" w:cstheme="minorHAnsi"/>
          <w:b/>
          <w:bCs/>
          <w:u w:val="none"/>
        </w:rPr>
        <w:tab/>
        <w:t>To receive the Chairman’s Declaration of Acceptance of Office</w:t>
      </w:r>
    </w:p>
    <w:p w14:paraId="64550234" w14:textId="77777777" w:rsidR="006A3CDB" w:rsidRPr="004A107B" w:rsidRDefault="006A3CDB" w:rsidP="006A3CDB">
      <w:pPr>
        <w:rPr>
          <w:rFonts w:asciiTheme="minorHAnsi" w:hAnsiTheme="minorHAnsi" w:cstheme="minorHAnsi"/>
        </w:rPr>
      </w:pPr>
    </w:p>
    <w:p w14:paraId="0938FD9C" w14:textId="09A925D9" w:rsidR="006A3CDB" w:rsidRPr="004A107B" w:rsidRDefault="006A3CD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</w:t>
      </w:r>
      <w:r w:rsidR="004A107B" w:rsidRPr="004A107B">
        <w:rPr>
          <w:rFonts w:asciiTheme="minorHAnsi" w:hAnsiTheme="minorHAnsi" w:cstheme="minorHAnsi"/>
          <w:b/>
          <w:bCs/>
          <w:u w:val="none"/>
        </w:rPr>
        <w:t>6</w:t>
      </w:r>
      <w:r w:rsidRPr="004A107B">
        <w:rPr>
          <w:rFonts w:asciiTheme="minorHAnsi" w:hAnsiTheme="minorHAnsi" w:cstheme="minorHAnsi"/>
          <w:b/>
          <w:bCs/>
          <w:u w:val="none"/>
        </w:rPr>
        <w:t xml:space="preserve">/3 </w:t>
      </w:r>
      <w:r w:rsidRPr="004A107B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391403ED" w14:textId="77777777" w:rsidR="00C13A2E" w:rsidRPr="004A107B" w:rsidRDefault="00C13A2E" w:rsidP="00C13A2E">
      <w:pPr>
        <w:rPr>
          <w:rFonts w:asciiTheme="minorHAnsi" w:hAnsiTheme="minorHAnsi" w:cstheme="minorHAnsi"/>
        </w:rPr>
      </w:pPr>
    </w:p>
    <w:p w14:paraId="3B5E58B6" w14:textId="76C4C91F" w:rsidR="00966A34" w:rsidRPr="004A107B" w:rsidRDefault="006A3CD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</w:t>
      </w:r>
      <w:r w:rsidR="004A107B" w:rsidRPr="004A107B">
        <w:rPr>
          <w:rFonts w:asciiTheme="minorHAnsi" w:hAnsiTheme="minorHAnsi" w:cstheme="minorHAnsi"/>
          <w:b/>
          <w:u w:val="none"/>
        </w:rPr>
        <w:t>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817EF5" w:rsidRPr="004A107B">
        <w:rPr>
          <w:rFonts w:asciiTheme="minorHAnsi" w:hAnsiTheme="minorHAnsi" w:cstheme="minorHAnsi"/>
          <w:b/>
          <w:u w:val="none"/>
        </w:rPr>
        <w:t>4</w:t>
      </w:r>
      <w:r w:rsidR="00D25345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4A107B" w:rsidRPr="004A107B">
        <w:rPr>
          <w:rFonts w:asciiTheme="minorHAnsi" w:hAnsiTheme="minorHAnsi" w:cstheme="minorHAnsi"/>
          <w:u w:val="none"/>
        </w:rPr>
        <w:t>13</w:t>
      </w:r>
      <w:r w:rsidR="004A107B" w:rsidRPr="004A107B">
        <w:rPr>
          <w:rFonts w:asciiTheme="minorHAnsi" w:hAnsiTheme="minorHAnsi" w:cstheme="minorHAnsi"/>
          <w:u w:val="none"/>
          <w:vertAlign w:val="superscript"/>
        </w:rPr>
        <w:t>th</w:t>
      </w:r>
      <w:r w:rsidR="004A107B" w:rsidRPr="004A107B">
        <w:rPr>
          <w:rFonts w:asciiTheme="minorHAnsi" w:hAnsiTheme="minorHAnsi" w:cstheme="minorHAnsi"/>
          <w:u w:val="none"/>
        </w:rPr>
        <w:t xml:space="preserve"> </w:t>
      </w:r>
      <w:r w:rsidRPr="004A107B">
        <w:rPr>
          <w:rFonts w:asciiTheme="minorHAnsi" w:hAnsiTheme="minorHAnsi" w:cstheme="minorHAnsi"/>
          <w:u w:val="none"/>
        </w:rPr>
        <w:t>April</w:t>
      </w:r>
      <w:r w:rsidR="00285DD2" w:rsidRPr="004A107B">
        <w:rPr>
          <w:rFonts w:asciiTheme="minorHAnsi" w:hAnsiTheme="minorHAnsi" w:cstheme="minorHAnsi"/>
          <w:u w:val="none"/>
        </w:rPr>
        <w:t xml:space="preserve"> </w:t>
      </w:r>
      <w:r w:rsidR="001D1344" w:rsidRPr="004A107B">
        <w:rPr>
          <w:rFonts w:asciiTheme="minorHAnsi" w:hAnsiTheme="minorHAnsi" w:cstheme="minorHAnsi"/>
          <w:u w:val="none"/>
        </w:rPr>
        <w:t>202</w:t>
      </w:r>
      <w:r w:rsidR="00F33025">
        <w:rPr>
          <w:rFonts w:asciiTheme="minorHAnsi" w:hAnsiTheme="minorHAnsi" w:cstheme="minorHAnsi"/>
          <w:u w:val="none"/>
        </w:rPr>
        <w:t>6</w:t>
      </w:r>
      <w:r w:rsidR="00966A34" w:rsidRPr="004A107B">
        <w:rPr>
          <w:rFonts w:asciiTheme="minorHAnsi" w:hAnsiTheme="minorHAnsi" w:cstheme="minorHAnsi"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100CEE26" w14:textId="77777777" w:rsidR="00966A34" w:rsidRPr="004A107B" w:rsidRDefault="00966A34" w:rsidP="00966A34">
      <w:pPr>
        <w:rPr>
          <w:rFonts w:asciiTheme="minorHAnsi" w:hAnsiTheme="minorHAnsi" w:cstheme="minorHAnsi"/>
        </w:rPr>
      </w:pPr>
    </w:p>
    <w:p w14:paraId="57111EB4" w14:textId="3FD09E5D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817EF5" w:rsidRPr="004A107B">
        <w:rPr>
          <w:rFonts w:asciiTheme="minorHAnsi" w:hAnsiTheme="minorHAnsi" w:cstheme="minorHAnsi"/>
          <w:b/>
          <w:u w:val="none"/>
        </w:rPr>
        <w:t>5</w:t>
      </w:r>
      <w:r w:rsidR="00966A3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 xml:space="preserve">Declarations of Interest (existence and nature) with regards to items on the </w:t>
      </w:r>
      <w:proofErr w:type="gramStart"/>
      <w:r w:rsidR="00966A34" w:rsidRPr="004A107B">
        <w:rPr>
          <w:rFonts w:asciiTheme="minorHAnsi" w:hAnsiTheme="minorHAnsi" w:cstheme="minorHAnsi"/>
          <w:u w:val="none"/>
        </w:rPr>
        <w:t>Agenda</w:t>
      </w:r>
      <w:proofErr w:type="gramEnd"/>
      <w:r w:rsidR="00966A34" w:rsidRPr="004A107B">
        <w:rPr>
          <w:rFonts w:asciiTheme="minorHAnsi" w:hAnsiTheme="minorHAnsi" w:cstheme="minorHAnsi"/>
          <w:u w:val="none"/>
        </w:rPr>
        <w:t xml:space="preserve">. Councillors are reminded that the code of conduct that took effect from </w:t>
      </w:r>
      <w:r w:rsidR="00817EF5" w:rsidRPr="004A107B">
        <w:rPr>
          <w:rFonts w:asciiTheme="minorHAnsi" w:hAnsiTheme="minorHAnsi" w:cstheme="minorHAnsi"/>
          <w:u w:val="none"/>
        </w:rPr>
        <w:t>3</w:t>
      </w:r>
      <w:r w:rsidR="00817EF5" w:rsidRPr="004A107B">
        <w:rPr>
          <w:rFonts w:asciiTheme="minorHAnsi" w:hAnsiTheme="minorHAnsi" w:cstheme="minorHAnsi"/>
          <w:u w:val="none"/>
          <w:vertAlign w:val="superscript"/>
        </w:rPr>
        <w:t>rd</w:t>
      </w:r>
      <w:r w:rsidR="00817EF5" w:rsidRPr="004A107B">
        <w:rPr>
          <w:rFonts w:asciiTheme="minorHAnsi" w:hAnsiTheme="minorHAnsi" w:cstheme="minorHAnsi"/>
          <w:u w:val="none"/>
        </w:rPr>
        <w:t xml:space="preserve"> June 2024</w:t>
      </w:r>
      <w:r w:rsidR="00966A34" w:rsidRPr="004A107B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4A107B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u w:val="none"/>
        </w:rPr>
        <w:tab/>
      </w:r>
      <w:r w:rsidR="00531112" w:rsidRPr="004A107B">
        <w:rPr>
          <w:rFonts w:asciiTheme="minorHAnsi" w:hAnsiTheme="minorHAnsi" w:cstheme="minorHAnsi"/>
          <w:u w:val="none"/>
        </w:rPr>
        <w:tab/>
      </w:r>
      <w:r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082CB9" w:rsidRPr="004A107B">
        <w:rPr>
          <w:rFonts w:asciiTheme="minorHAnsi" w:hAnsiTheme="minorHAnsi" w:cstheme="minorHAnsi"/>
          <w:u w:val="none"/>
        </w:rPr>
        <w:tab/>
      </w:r>
    </w:p>
    <w:p w14:paraId="0B6D67C6" w14:textId="53C2FFAA" w:rsidR="006A3CDB" w:rsidRPr="004A107B" w:rsidRDefault="004A10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6A3CDB" w:rsidRPr="004A107B">
        <w:rPr>
          <w:rFonts w:asciiTheme="minorHAnsi" w:hAnsiTheme="minorHAnsi" w:cstheme="minorHAnsi"/>
          <w:b/>
          <w:bCs/>
          <w:u w:val="none"/>
        </w:rPr>
        <w:t>/</w:t>
      </w:r>
      <w:r w:rsidR="00ED28AA" w:rsidRPr="004A107B">
        <w:rPr>
          <w:rFonts w:asciiTheme="minorHAnsi" w:hAnsiTheme="minorHAnsi" w:cstheme="minorHAnsi"/>
          <w:b/>
          <w:bCs/>
          <w:u w:val="none"/>
        </w:rPr>
        <w:t>6</w:t>
      </w:r>
      <w:r w:rsidR="006A3CDB" w:rsidRPr="004A107B">
        <w:rPr>
          <w:rFonts w:asciiTheme="minorHAnsi" w:hAnsiTheme="minorHAnsi" w:cstheme="minorHAnsi"/>
          <w:b/>
          <w:bCs/>
          <w:u w:val="none"/>
        </w:rPr>
        <w:tab/>
        <w:t xml:space="preserve">To </w:t>
      </w:r>
      <w:r w:rsidR="00572FCC" w:rsidRPr="004A107B">
        <w:rPr>
          <w:rFonts w:asciiTheme="minorHAnsi" w:hAnsiTheme="minorHAnsi" w:cstheme="minorHAnsi"/>
          <w:b/>
          <w:bCs/>
          <w:u w:val="none"/>
        </w:rPr>
        <w:t>re-</w:t>
      </w:r>
      <w:r w:rsidR="006A3CDB" w:rsidRPr="004A107B">
        <w:rPr>
          <w:rFonts w:asciiTheme="minorHAnsi" w:hAnsiTheme="minorHAnsi" w:cstheme="minorHAnsi"/>
          <w:b/>
          <w:bCs/>
          <w:u w:val="none"/>
        </w:rPr>
        <w:t>confirm bank account signatories</w:t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3535991E" w14:textId="77777777" w:rsidR="006A3CDB" w:rsidRPr="004A107B" w:rsidRDefault="006A3CDB" w:rsidP="006A3CDB">
      <w:pPr>
        <w:rPr>
          <w:rFonts w:asciiTheme="minorHAnsi" w:hAnsiTheme="minorHAnsi" w:cstheme="minorHAnsi"/>
        </w:rPr>
      </w:pPr>
    </w:p>
    <w:p w14:paraId="015716F1" w14:textId="7AD70B0D" w:rsidR="006A3CDB" w:rsidRPr="004A107B" w:rsidRDefault="004A10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6A3CDB" w:rsidRPr="004A107B">
        <w:rPr>
          <w:rFonts w:asciiTheme="minorHAnsi" w:hAnsiTheme="minorHAnsi" w:cstheme="minorHAnsi"/>
          <w:b/>
          <w:bCs/>
          <w:u w:val="none"/>
        </w:rPr>
        <w:t>/</w:t>
      </w:r>
      <w:r w:rsidR="00ED28AA" w:rsidRPr="004A107B">
        <w:rPr>
          <w:rFonts w:asciiTheme="minorHAnsi" w:hAnsiTheme="minorHAnsi" w:cstheme="minorHAnsi"/>
          <w:b/>
          <w:bCs/>
          <w:u w:val="none"/>
        </w:rPr>
        <w:t>7</w:t>
      </w:r>
      <w:r w:rsidR="006A3CDB" w:rsidRPr="004A107B">
        <w:rPr>
          <w:rFonts w:asciiTheme="minorHAnsi" w:hAnsiTheme="minorHAnsi" w:cstheme="minorHAnsi"/>
          <w:b/>
          <w:bCs/>
          <w:u w:val="none"/>
        </w:rPr>
        <w:tab/>
        <w:t>To approve the continued use of variable direct debit for the payment of the following:</w:t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</w:t>
      </w:r>
    </w:p>
    <w:p w14:paraId="1E6A6FFF" w14:textId="389C9202" w:rsidR="006A3CDB" w:rsidRPr="004A107B" w:rsidRDefault="006A3CDB" w:rsidP="006A3CDB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Telephone/broadband; staff pension; corporate credit card (office expenses); car park business rates</w:t>
      </w:r>
      <w:r w:rsidR="00590F66" w:rsidRPr="004A107B">
        <w:rPr>
          <w:rFonts w:asciiTheme="minorHAnsi" w:hAnsiTheme="minorHAnsi" w:cstheme="minorHAnsi"/>
          <w:sz w:val="22"/>
          <w:szCs w:val="22"/>
        </w:rPr>
        <w:t>; burial ground business rates</w:t>
      </w:r>
      <w:r w:rsidR="004A107B" w:rsidRPr="004A107B">
        <w:rPr>
          <w:rFonts w:asciiTheme="minorHAnsi" w:hAnsiTheme="minorHAnsi" w:cstheme="minorHAnsi"/>
          <w:sz w:val="22"/>
          <w:szCs w:val="22"/>
        </w:rPr>
        <w:t>; tennis court lighting electricity.</w:t>
      </w:r>
    </w:p>
    <w:p w14:paraId="0F2C6A34" w14:textId="77777777" w:rsidR="000250FD" w:rsidRPr="004A107B" w:rsidRDefault="000250FD" w:rsidP="000250FD">
      <w:pPr>
        <w:rPr>
          <w:rFonts w:asciiTheme="minorHAnsi" w:hAnsiTheme="minorHAnsi" w:cstheme="minorHAnsi"/>
          <w:sz w:val="22"/>
          <w:szCs w:val="22"/>
        </w:rPr>
      </w:pPr>
    </w:p>
    <w:p w14:paraId="559B8C85" w14:textId="506EB149" w:rsidR="000250FD" w:rsidRPr="004A107B" w:rsidRDefault="004A107B" w:rsidP="000250FD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>/</w:t>
      </w:r>
      <w:r w:rsidR="00AA5896" w:rsidRPr="004A107B">
        <w:rPr>
          <w:rFonts w:asciiTheme="minorHAnsi" w:hAnsiTheme="minorHAnsi" w:cstheme="minorHAnsi"/>
          <w:b/>
          <w:bCs/>
          <w:u w:val="none"/>
        </w:rPr>
        <w:t>8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ab/>
        <w:t>To review the membership of Advisory Groups, Committees and Working Parties:</w:t>
      </w:r>
    </w:p>
    <w:p w14:paraId="716093E7" w14:textId="3C6AA587" w:rsidR="000250FD" w:rsidRPr="004A107B" w:rsidRDefault="000250FD" w:rsidP="000250FD">
      <w:p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  <w:u w:val="single"/>
        </w:rPr>
        <w:t>Advisory Groups</w:t>
      </w:r>
      <w:r w:rsidRPr="004A107B">
        <w:rPr>
          <w:rFonts w:asciiTheme="minorHAnsi" w:hAnsiTheme="minorHAnsi" w:cstheme="minorHAnsi"/>
          <w:sz w:val="22"/>
          <w:szCs w:val="22"/>
        </w:rPr>
        <w:t>: Finance and General Purposes; Environment.</w:t>
      </w:r>
    </w:p>
    <w:p w14:paraId="2488E6BE" w14:textId="2DCC35A2" w:rsidR="000250FD" w:rsidRPr="004A107B" w:rsidRDefault="000250FD" w:rsidP="000250FD">
      <w:p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  <w:u w:val="single"/>
        </w:rPr>
        <w:t>Committees</w:t>
      </w:r>
      <w:r w:rsidRPr="004A107B">
        <w:rPr>
          <w:rFonts w:asciiTheme="minorHAnsi" w:hAnsiTheme="minorHAnsi" w:cstheme="minorHAnsi"/>
          <w:sz w:val="22"/>
          <w:szCs w:val="22"/>
        </w:rPr>
        <w:t>: Personnel; Planning; Community Park; Community Events</w:t>
      </w:r>
      <w:r w:rsidR="00DF1AEC" w:rsidRPr="004A107B">
        <w:rPr>
          <w:rFonts w:asciiTheme="minorHAnsi" w:hAnsiTheme="minorHAnsi" w:cstheme="minorHAnsi"/>
          <w:sz w:val="22"/>
          <w:szCs w:val="22"/>
        </w:rPr>
        <w:t>.</w:t>
      </w:r>
    </w:p>
    <w:p w14:paraId="3A7DABC1" w14:textId="62021660" w:rsidR="000250FD" w:rsidRPr="004A107B" w:rsidRDefault="000250FD" w:rsidP="000250FD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A107B">
        <w:rPr>
          <w:rFonts w:asciiTheme="minorHAnsi" w:hAnsiTheme="minorHAnsi" w:cstheme="minorHAnsi"/>
          <w:sz w:val="22"/>
          <w:szCs w:val="22"/>
          <w:u w:val="single"/>
        </w:rPr>
        <w:t>Working Parties</w:t>
      </w:r>
      <w:r w:rsidRPr="004A107B">
        <w:rPr>
          <w:rFonts w:asciiTheme="minorHAnsi" w:hAnsiTheme="minorHAnsi" w:cstheme="minorHAnsi"/>
          <w:sz w:val="22"/>
          <w:szCs w:val="22"/>
        </w:rPr>
        <w:t>: Section 106; Communications</w:t>
      </w:r>
      <w:r w:rsidR="00ED28AA" w:rsidRPr="004A107B">
        <w:rPr>
          <w:rFonts w:asciiTheme="minorHAnsi" w:hAnsiTheme="minorHAnsi" w:cstheme="minorHAnsi"/>
          <w:sz w:val="22"/>
          <w:szCs w:val="22"/>
        </w:rPr>
        <w:t xml:space="preserve">; </w:t>
      </w:r>
      <w:r w:rsidR="00AA5896" w:rsidRPr="004A107B">
        <w:rPr>
          <w:rFonts w:asciiTheme="minorHAnsi" w:hAnsiTheme="minorHAnsi" w:cstheme="minorHAnsi"/>
          <w:sz w:val="22"/>
          <w:szCs w:val="22"/>
        </w:rPr>
        <w:t>Youth Services; Devolution</w:t>
      </w:r>
      <w:r w:rsidRPr="004A107B">
        <w:rPr>
          <w:rFonts w:asciiTheme="minorHAnsi" w:hAnsiTheme="minorHAnsi" w:cstheme="minorHAnsi"/>
          <w:sz w:val="22"/>
          <w:szCs w:val="22"/>
        </w:rPr>
        <w:t>.</w:t>
      </w:r>
      <w:r w:rsidR="00D67227" w:rsidRPr="004A107B">
        <w:rPr>
          <w:rFonts w:asciiTheme="minorHAnsi" w:hAnsiTheme="minorHAnsi" w:cstheme="minorHAnsi"/>
          <w:sz w:val="22"/>
          <w:szCs w:val="22"/>
        </w:rPr>
        <w:tab/>
      </w:r>
      <w:r w:rsidR="004A107B">
        <w:rPr>
          <w:rFonts w:asciiTheme="minorHAnsi" w:hAnsiTheme="minorHAnsi" w:cstheme="minorHAnsi"/>
          <w:sz w:val="22"/>
          <w:szCs w:val="22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="00D67227"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 minutes</w:t>
      </w:r>
    </w:p>
    <w:p w14:paraId="033A6283" w14:textId="77777777" w:rsidR="000250FD" w:rsidRPr="004A107B" w:rsidRDefault="000250FD" w:rsidP="000250FD">
      <w:pPr>
        <w:rPr>
          <w:rFonts w:asciiTheme="minorHAnsi" w:hAnsiTheme="minorHAnsi" w:cstheme="minorHAnsi"/>
          <w:sz w:val="22"/>
          <w:szCs w:val="22"/>
        </w:rPr>
      </w:pPr>
    </w:p>
    <w:p w14:paraId="02330126" w14:textId="03AD6C3E" w:rsidR="000250FD" w:rsidRPr="004A107B" w:rsidRDefault="004A107B" w:rsidP="000250FD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>/</w:t>
      </w:r>
      <w:r w:rsidR="0041637B" w:rsidRPr="004A107B">
        <w:rPr>
          <w:rFonts w:asciiTheme="minorHAnsi" w:hAnsiTheme="minorHAnsi" w:cstheme="minorHAnsi"/>
          <w:b/>
          <w:bCs/>
          <w:u w:val="none"/>
        </w:rPr>
        <w:t>9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ab/>
        <w:t xml:space="preserve">To re-adopt the following policies and procedures, following </w:t>
      </w:r>
      <w:r w:rsidR="00DF1AEC" w:rsidRPr="004A107B">
        <w:rPr>
          <w:rFonts w:asciiTheme="minorHAnsi" w:hAnsiTheme="minorHAnsi" w:cstheme="minorHAnsi"/>
          <w:b/>
          <w:bCs/>
          <w:u w:val="none"/>
        </w:rPr>
        <w:t xml:space="preserve">any 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>suggested amendments:</w:t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D67227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10 minutes</w:t>
      </w:r>
    </w:p>
    <w:p w14:paraId="43483706" w14:textId="289E3DE4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Standing Orders</w:t>
      </w:r>
    </w:p>
    <w:p w14:paraId="2F7E91C7" w14:textId="3811110A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Financial Regulations</w:t>
      </w:r>
    </w:p>
    <w:p w14:paraId="5CDAF482" w14:textId="00B33BD8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Data Protection</w:t>
      </w:r>
    </w:p>
    <w:p w14:paraId="0C4DD8E6" w14:textId="6ABB88B9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Social Media and Electronic Communication</w:t>
      </w:r>
      <w:r w:rsidR="00261BF2">
        <w:rPr>
          <w:rFonts w:asciiTheme="minorHAnsi" w:hAnsiTheme="minorHAnsi" w:cstheme="minorHAnsi"/>
          <w:sz w:val="22"/>
          <w:szCs w:val="22"/>
        </w:rPr>
        <w:t>/IT</w:t>
      </w:r>
    </w:p>
    <w:p w14:paraId="122CE567" w14:textId="1B13FA79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Data Retention</w:t>
      </w:r>
    </w:p>
    <w:p w14:paraId="145ABA87" w14:textId="1652BB96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Health and Safety</w:t>
      </w:r>
    </w:p>
    <w:p w14:paraId="51D02F10" w14:textId="31F428E0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Grievance and Disciplinary</w:t>
      </w:r>
    </w:p>
    <w:p w14:paraId="2DC23CAD" w14:textId="1E92EF28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Child Protection and Safeguarding</w:t>
      </w:r>
    </w:p>
    <w:p w14:paraId="07EB832C" w14:textId="73CF25F0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General Privacy Notice</w:t>
      </w:r>
    </w:p>
    <w:p w14:paraId="33BBE1BC" w14:textId="20473CE9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Grant Awarding</w:t>
      </w:r>
    </w:p>
    <w:p w14:paraId="406DB489" w14:textId="3AD00205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Marking the Death of a Senior National Figure</w:t>
      </w:r>
    </w:p>
    <w:p w14:paraId="2E08C331" w14:textId="2C2A2783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Street Naming</w:t>
      </w:r>
    </w:p>
    <w:p w14:paraId="2918E949" w14:textId="6CC38A67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Lone Worker</w:t>
      </w:r>
    </w:p>
    <w:p w14:paraId="64A17AFD" w14:textId="1D9FB564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Publication Scheme</w:t>
      </w:r>
    </w:p>
    <w:p w14:paraId="47D56E04" w14:textId="30D00A6C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Vexatious and Habitual Complainants</w:t>
      </w:r>
    </w:p>
    <w:p w14:paraId="23CB93AA" w14:textId="5A70EF73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Memorial Bench</w:t>
      </w:r>
    </w:p>
    <w:p w14:paraId="237682BB" w14:textId="353C1F93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Sponsorship and Advertising</w:t>
      </w:r>
    </w:p>
    <w:p w14:paraId="6F374F58" w14:textId="76D5BC08" w:rsidR="00EA2CB9" w:rsidRPr="004A107B" w:rsidRDefault="00EA2CB9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Environmental</w:t>
      </w:r>
    </w:p>
    <w:p w14:paraId="5300BA3B" w14:textId="08F7386D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 xml:space="preserve">Financial Reserves </w:t>
      </w:r>
    </w:p>
    <w:p w14:paraId="41A3D52C" w14:textId="04266408" w:rsidR="000250FD" w:rsidRPr="004A107B" w:rsidRDefault="000250FD" w:rsidP="000250FD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Financial Investment Strategy</w:t>
      </w:r>
    </w:p>
    <w:p w14:paraId="77E4F439" w14:textId="3C9BA455" w:rsidR="000250FD" w:rsidRPr="004A107B" w:rsidRDefault="000250FD" w:rsidP="00EA2CB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Honorary Freedom of the Parish</w:t>
      </w:r>
    </w:p>
    <w:p w14:paraId="227C0527" w14:textId="47C979BE" w:rsidR="00FF45BB" w:rsidRPr="004A107B" w:rsidRDefault="00B2573D" w:rsidP="00EA2CB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Equality</w:t>
      </w:r>
    </w:p>
    <w:p w14:paraId="1748765E" w14:textId="77777777" w:rsidR="000250FD" w:rsidRPr="004A107B" w:rsidRDefault="000250FD" w:rsidP="000250FD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E95AC26" w14:textId="61EA871E" w:rsidR="000250FD" w:rsidRPr="004A107B" w:rsidRDefault="004A107B" w:rsidP="000250FD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>/1</w:t>
      </w:r>
      <w:r w:rsidR="00DD3D05" w:rsidRPr="004A107B">
        <w:rPr>
          <w:rFonts w:asciiTheme="minorHAnsi" w:hAnsiTheme="minorHAnsi" w:cstheme="minorHAnsi"/>
          <w:b/>
          <w:bCs/>
          <w:u w:val="none"/>
        </w:rPr>
        <w:t>0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ab/>
        <w:t>To adopt the Financial and Operational Risk Assessment for 202</w:t>
      </w:r>
      <w:r w:rsidRPr="004A107B">
        <w:rPr>
          <w:rFonts w:asciiTheme="minorHAnsi" w:hAnsiTheme="minorHAnsi" w:cstheme="minorHAnsi"/>
          <w:b/>
          <w:bCs/>
          <w:u w:val="none"/>
        </w:rPr>
        <w:t>6</w:t>
      </w:r>
      <w:r w:rsidR="000250FD" w:rsidRPr="004A107B">
        <w:rPr>
          <w:rFonts w:asciiTheme="minorHAnsi" w:hAnsiTheme="minorHAnsi" w:cstheme="minorHAnsi"/>
          <w:b/>
          <w:bCs/>
          <w:u w:val="none"/>
        </w:rPr>
        <w:t>/2</w:t>
      </w:r>
      <w:r w:rsidRPr="004A107B">
        <w:rPr>
          <w:rFonts w:asciiTheme="minorHAnsi" w:hAnsiTheme="minorHAnsi" w:cstheme="minorHAnsi"/>
          <w:b/>
          <w:bCs/>
          <w:u w:val="none"/>
        </w:rPr>
        <w:t>7</w:t>
      </w:r>
      <w:r w:rsidR="00BF0A70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B0345D5" w14:textId="77777777" w:rsidR="006504F6" w:rsidRPr="004A107B" w:rsidRDefault="006504F6" w:rsidP="006504F6">
      <w:pPr>
        <w:rPr>
          <w:rFonts w:asciiTheme="minorHAnsi" w:hAnsiTheme="minorHAnsi" w:cstheme="minorHAnsi"/>
        </w:rPr>
      </w:pPr>
    </w:p>
    <w:p w14:paraId="0C57DA3B" w14:textId="27733ADC" w:rsidR="006504F6" w:rsidRPr="004A107B" w:rsidRDefault="004A107B" w:rsidP="006504F6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6504F6" w:rsidRPr="004A107B">
        <w:rPr>
          <w:rFonts w:asciiTheme="minorHAnsi" w:hAnsiTheme="minorHAnsi" w:cstheme="minorHAnsi"/>
          <w:b/>
          <w:bCs/>
          <w:u w:val="none"/>
        </w:rPr>
        <w:t>/11</w:t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  <w:t>To appoint the Internal Auditor for 202</w:t>
      </w:r>
      <w:r w:rsidR="003871C8">
        <w:rPr>
          <w:rFonts w:asciiTheme="minorHAnsi" w:hAnsiTheme="minorHAnsi" w:cstheme="minorHAnsi"/>
          <w:b/>
          <w:bCs/>
          <w:u w:val="none"/>
        </w:rPr>
        <w:t>6</w:t>
      </w:r>
      <w:r w:rsidR="006504F6" w:rsidRPr="004A107B">
        <w:rPr>
          <w:rFonts w:asciiTheme="minorHAnsi" w:hAnsiTheme="minorHAnsi" w:cstheme="minorHAnsi"/>
          <w:b/>
          <w:bCs/>
          <w:u w:val="none"/>
        </w:rPr>
        <w:t>/2</w:t>
      </w:r>
      <w:r w:rsidR="003871C8">
        <w:rPr>
          <w:rFonts w:asciiTheme="minorHAnsi" w:hAnsiTheme="minorHAnsi" w:cstheme="minorHAnsi"/>
          <w:b/>
          <w:bCs/>
          <w:u w:val="none"/>
        </w:rPr>
        <w:t>7</w:t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</w:r>
      <w:r w:rsidR="006504F6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20"/>
          <w:u w:val="none"/>
        </w:rPr>
        <w:t>2</w:t>
      </w:r>
      <w:r w:rsidR="006504F6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5B71BF1B" w14:textId="77777777" w:rsidR="006A3CDB" w:rsidRPr="004A107B" w:rsidRDefault="006A3CD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4C277634" w14:textId="34656167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12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4A107B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092EE2D3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3871C8">
        <w:rPr>
          <w:rFonts w:asciiTheme="minorHAnsi" w:hAnsiTheme="minorHAnsi" w:cstheme="minorHAnsi"/>
          <w:b/>
          <w:u w:val="none"/>
        </w:rPr>
        <w:t>13</w:t>
      </w:r>
      <w:r w:rsidR="000438B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4A107B">
        <w:rPr>
          <w:rFonts w:asciiTheme="minorHAnsi" w:hAnsiTheme="minorHAnsi" w:cstheme="minorHAnsi"/>
          <w:u w:val="none"/>
        </w:rPr>
        <w:t xml:space="preserve"> with respect to items on the </w:t>
      </w:r>
      <w:proofErr w:type="gramStart"/>
      <w:r w:rsidR="00966A34" w:rsidRPr="004A107B">
        <w:rPr>
          <w:rFonts w:asciiTheme="minorHAnsi" w:hAnsiTheme="minorHAnsi" w:cstheme="minorHAnsi"/>
          <w:u w:val="none"/>
        </w:rPr>
        <w:t>Agenda</w:t>
      </w:r>
      <w:proofErr w:type="gramEnd"/>
      <w:r w:rsidR="00966A34" w:rsidRPr="004A107B">
        <w:rPr>
          <w:rFonts w:asciiTheme="minorHAnsi" w:hAnsiTheme="minorHAnsi" w:cstheme="minorHAnsi"/>
          <w:u w:val="none"/>
        </w:rPr>
        <w:t xml:space="preserve"> and other matters that are of mutual interest.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4A107B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3CDDA139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14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4A107B">
        <w:rPr>
          <w:rFonts w:asciiTheme="minorHAnsi" w:hAnsiTheme="minorHAnsi" w:cstheme="minorHAnsi"/>
          <w:u w:val="none"/>
        </w:rPr>
        <w:t xml:space="preserve">   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4A107B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4A107B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129463D6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15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50558872" w14:textId="77BAB026" w:rsidR="00D9211A" w:rsidRPr="004A107B" w:rsidRDefault="00DA7F0E" w:rsidP="00EF2215">
      <w:pPr>
        <w:pStyle w:val="Style1"/>
        <w:ind w:left="720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To</w:t>
      </w:r>
      <w:r w:rsidR="000250FD" w:rsidRPr="004A107B">
        <w:rPr>
          <w:rFonts w:asciiTheme="minorHAnsi" w:hAnsiTheme="minorHAnsi" w:cstheme="minorHAnsi"/>
        </w:rPr>
        <w:t xml:space="preserve"> receive </w:t>
      </w:r>
      <w:r w:rsidR="007F7DBE" w:rsidRPr="004A107B">
        <w:rPr>
          <w:rFonts w:asciiTheme="minorHAnsi" w:hAnsiTheme="minorHAnsi" w:cstheme="minorHAnsi"/>
        </w:rPr>
        <w:t>a budget update</w:t>
      </w:r>
      <w:r w:rsidR="008E2969" w:rsidRPr="004A107B">
        <w:rPr>
          <w:rFonts w:asciiTheme="minorHAnsi" w:hAnsiTheme="minorHAnsi" w:cstheme="minorHAnsi"/>
        </w:rPr>
        <w:t>.</w:t>
      </w:r>
    </w:p>
    <w:p w14:paraId="303B6DBB" w14:textId="72ED7626" w:rsidR="008A0B00" w:rsidRPr="004A107B" w:rsidRDefault="008A0B00" w:rsidP="00966A34">
      <w:pPr>
        <w:pStyle w:val="Style1"/>
        <w:ind w:left="720"/>
        <w:rPr>
          <w:rFonts w:asciiTheme="minorHAnsi" w:hAnsiTheme="minorHAnsi" w:cstheme="minorHAnsi"/>
        </w:rPr>
      </w:pPr>
    </w:p>
    <w:p w14:paraId="63E8F677" w14:textId="7CEFBBF3" w:rsidR="009A1F0C" w:rsidRPr="004A107B" w:rsidRDefault="004A107B" w:rsidP="009A1F0C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Traffic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B442A97" w14:textId="191CF572" w:rsidR="009A1F0C" w:rsidRPr="004A107B" w:rsidRDefault="009A1F0C" w:rsidP="00EF2215">
      <w:pPr>
        <w:pStyle w:val="Style1"/>
        <w:ind w:left="720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To receive an update on traffic matters</w:t>
      </w:r>
      <w:r w:rsidR="00536A99" w:rsidRPr="004A107B">
        <w:rPr>
          <w:rFonts w:asciiTheme="minorHAnsi" w:hAnsiTheme="minorHAnsi" w:cstheme="minorHAnsi"/>
        </w:rPr>
        <w:t>.</w:t>
      </w:r>
    </w:p>
    <w:p w14:paraId="3C612E48" w14:textId="77777777" w:rsidR="00DF1BFE" w:rsidRPr="004A107B" w:rsidRDefault="00DF1BFE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1EBB75A4" w14:textId="4BCEABD3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17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CA5D3E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2A0D92B8" w14:textId="7481125C" w:rsidR="00E3350D" w:rsidRPr="004A107B" w:rsidRDefault="00FA5B20" w:rsidP="00FE6AA5">
      <w:pPr>
        <w:pStyle w:val="Style1"/>
        <w:ind w:left="720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To receive an update from the Environment Advisory Group</w:t>
      </w:r>
      <w:r w:rsidR="00B1638E" w:rsidRPr="004A107B">
        <w:rPr>
          <w:rFonts w:asciiTheme="minorHAnsi" w:hAnsiTheme="minorHAnsi" w:cstheme="minorHAnsi"/>
        </w:rPr>
        <w:t>.</w:t>
      </w:r>
    </w:p>
    <w:p w14:paraId="3E2131DF" w14:textId="77777777" w:rsidR="00CC54BA" w:rsidRPr="004A107B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1A00FCD8" w14:textId="34589C0F" w:rsidR="009A1F0C" w:rsidRPr="004A107B" w:rsidRDefault="004A10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18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Stone Path Meadow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6CBBD13D" w:rsidR="00BC5458" w:rsidRPr="004A107B" w:rsidRDefault="00BC5458" w:rsidP="002F2633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</w:t>
      </w:r>
      <w:r w:rsidRPr="004A107B">
        <w:rPr>
          <w:rFonts w:asciiTheme="minorHAnsi" w:hAnsiTheme="minorHAnsi" w:cstheme="minorHAnsi"/>
        </w:rPr>
        <w:t xml:space="preserve"> </w:t>
      </w:r>
      <w:r w:rsidRPr="004A107B">
        <w:rPr>
          <w:rFonts w:asciiTheme="minorHAnsi" w:hAnsiTheme="minorHAnsi" w:cstheme="minorHAnsi"/>
          <w:sz w:val="22"/>
          <w:szCs w:val="22"/>
        </w:rPr>
        <w:t xml:space="preserve">receive an update on Stone Path Meadow. </w:t>
      </w:r>
    </w:p>
    <w:p w14:paraId="19EF015A" w14:textId="77777777" w:rsidR="00BC5458" w:rsidRPr="004A107B" w:rsidRDefault="00BC5458" w:rsidP="00BC5458">
      <w:pPr>
        <w:rPr>
          <w:rFonts w:asciiTheme="minorHAnsi" w:hAnsiTheme="minorHAnsi" w:cstheme="minorHAnsi"/>
        </w:rPr>
      </w:pPr>
    </w:p>
    <w:p w14:paraId="464424B9" w14:textId="5ABBA52B" w:rsidR="00F226D2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F226D2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19</w:t>
      </w:r>
      <w:r w:rsidR="00FA5B20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F226D2" w:rsidRPr="004A107B">
        <w:rPr>
          <w:rFonts w:asciiTheme="minorHAnsi" w:hAnsiTheme="minorHAnsi" w:cstheme="minorHAnsi"/>
          <w:b/>
          <w:bCs/>
          <w:u w:val="none"/>
        </w:rPr>
        <w:t>Section 106</w:t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20"/>
          <w:u w:val="none"/>
        </w:rPr>
        <w:t>30</w:t>
      </w:r>
      <w:r w:rsidR="00C7758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659B5911" w14:textId="77777777" w:rsidR="00D439D0" w:rsidRPr="004A107B" w:rsidRDefault="00D439D0" w:rsidP="00D439D0">
      <w:pPr>
        <w:pStyle w:val="ListParagraph"/>
        <w:numPr>
          <w:ilvl w:val="0"/>
          <w:numId w:val="4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</w:t>
      </w:r>
      <w:r w:rsidRPr="004A107B">
        <w:rPr>
          <w:rFonts w:asciiTheme="minorHAnsi" w:hAnsiTheme="minorHAnsi" w:cstheme="minorHAnsi"/>
        </w:rPr>
        <w:t xml:space="preserve"> </w:t>
      </w:r>
      <w:r w:rsidRPr="004A107B">
        <w:rPr>
          <w:rFonts w:asciiTheme="minorHAnsi" w:hAnsiTheme="minorHAnsi" w:cstheme="minorHAnsi"/>
          <w:sz w:val="22"/>
          <w:szCs w:val="22"/>
        </w:rPr>
        <w:t>receive an update on S106 projects.</w:t>
      </w:r>
    </w:p>
    <w:p w14:paraId="7A252E7D" w14:textId="18915CA3" w:rsidR="00D439D0" w:rsidRDefault="00D439D0" w:rsidP="00D439D0">
      <w:pPr>
        <w:pStyle w:val="ListParagraph"/>
        <w:numPr>
          <w:ilvl w:val="0"/>
          <w:numId w:val="4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lastRenderedPageBreak/>
        <w:t xml:space="preserve">To </w:t>
      </w:r>
      <w:r w:rsidR="00B275F9" w:rsidRPr="00B275F9">
        <w:rPr>
          <w:rFonts w:asciiTheme="minorHAnsi" w:hAnsiTheme="minorHAnsi" w:cstheme="minorHAnsi"/>
          <w:sz w:val="22"/>
          <w:szCs w:val="22"/>
        </w:rPr>
        <w:t>approve the hire of pedestrian fencing to be able to temporarily open the area intended for future use as a car park for tennis/gym users as and when needed</w:t>
      </w:r>
      <w:r w:rsidR="008E6378" w:rsidRPr="004A107B">
        <w:rPr>
          <w:rFonts w:asciiTheme="minorHAnsi" w:hAnsiTheme="minorHAnsi" w:cstheme="minorHAnsi"/>
          <w:sz w:val="22"/>
          <w:szCs w:val="22"/>
        </w:rPr>
        <w:t>.</w:t>
      </w:r>
      <w:r w:rsidRPr="004A10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40543A" w14:textId="6C06B2E3" w:rsidR="00721379" w:rsidRDefault="00721379" w:rsidP="00D439D0">
      <w:pPr>
        <w:pStyle w:val="ListParagraph"/>
        <w:numPr>
          <w:ilvl w:val="0"/>
          <w:numId w:val="42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721379">
        <w:rPr>
          <w:rFonts w:asciiTheme="minorHAnsi" w:hAnsiTheme="minorHAnsi" w:cstheme="minorHAnsi"/>
          <w:sz w:val="22"/>
          <w:szCs w:val="22"/>
        </w:rPr>
        <w:t>approve the design and specification</w:t>
      </w:r>
      <w:r>
        <w:rPr>
          <w:rFonts w:asciiTheme="minorHAnsi" w:hAnsiTheme="minorHAnsi" w:cstheme="minorHAnsi"/>
          <w:sz w:val="22"/>
          <w:szCs w:val="22"/>
        </w:rPr>
        <w:t xml:space="preserve"> for the proposed sport facility car park</w:t>
      </w:r>
      <w:r w:rsidR="00246C8A">
        <w:rPr>
          <w:rFonts w:asciiTheme="minorHAnsi" w:hAnsiTheme="minorHAnsi" w:cstheme="minorHAnsi"/>
          <w:sz w:val="22"/>
          <w:szCs w:val="22"/>
        </w:rPr>
        <w:t xml:space="preserve"> to go out to tender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F8D3A0" w14:textId="01411F75" w:rsidR="00246C8A" w:rsidRPr="00CE4A44" w:rsidRDefault="00246C8A" w:rsidP="00D439D0">
      <w:pPr>
        <w:pStyle w:val="ListParagraph"/>
        <w:numPr>
          <w:ilvl w:val="0"/>
          <w:numId w:val="42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246C8A">
        <w:rPr>
          <w:rFonts w:ascii="Calibri" w:eastAsia="Calibri" w:hAnsi="Calibri" w:cs="Calibri"/>
          <w:sz w:val="22"/>
          <w:szCs w:val="22"/>
        </w:rPr>
        <w:t xml:space="preserve">approve the </w:t>
      </w:r>
      <w:r w:rsidR="002569A3">
        <w:rPr>
          <w:rFonts w:ascii="Calibri" w:eastAsia="Calibri" w:hAnsi="Calibri" w:cs="Calibri"/>
          <w:sz w:val="22"/>
          <w:szCs w:val="22"/>
        </w:rPr>
        <w:t>s</w:t>
      </w:r>
      <w:r w:rsidRPr="00246C8A">
        <w:rPr>
          <w:rFonts w:ascii="Calibri" w:eastAsia="Calibri" w:hAnsi="Calibri" w:cs="Calibri"/>
          <w:sz w:val="22"/>
          <w:szCs w:val="22"/>
        </w:rPr>
        <w:t xml:space="preserve">pecification of </w:t>
      </w:r>
      <w:r w:rsidR="002569A3">
        <w:rPr>
          <w:rFonts w:ascii="Calibri" w:eastAsia="Calibri" w:hAnsi="Calibri" w:cs="Calibri"/>
          <w:sz w:val="22"/>
          <w:szCs w:val="22"/>
        </w:rPr>
        <w:t>w</w:t>
      </w:r>
      <w:r w:rsidRPr="00246C8A">
        <w:rPr>
          <w:rFonts w:ascii="Calibri" w:eastAsia="Calibri" w:hAnsi="Calibri" w:cs="Calibri"/>
          <w:sz w:val="22"/>
          <w:szCs w:val="22"/>
        </w:rPr>
        <w:t>orks for the upgrade of footpaths 20 and 22</w:t>
      </w:r>
      <w:r>
        <w:rPr>
          <w:rFonts w:ascii="Calibri" w:eastAsia="Calibri" w:hAnsi="Calibri" w:cs="Calibri"/>
          <w:sz w:val="22"/>
          <w:szCs w:val="22"/>
        </w:rPr>
        <w:t xml:space="preserve"> to go out to tender</w:t>
      </w:r>
      <w:r w:rsidRPr="00246C8A">
        <w:rPr>
          <w:rFonts w:ascii="Calibri" w:eastAsia="Calibri" w:hAnsi="Calibri" w:cs="Calibri"/>
          <w:sz w:val="22"/>
          <w:szCs w:val="22"/>
        </w:rPr>
        <w:t xml:space="preserve">, and to apply to </w:t>
      </w:r>
      <w:r>
        <w:rPr>
          <w:rFonts w:ascii="Calibri" w:eastAsia="Calibri" w:hAnsi="Calibri" w:cs="Calibri"/>
          <w:sz w:val="22"/>
          <w:szCs w:val="22"/>
        </w:rPr>
        <w:t>Braintree District Council</w:t>
      </w:r>
      <w:r w:rsidRPr="00246C8A">
        <w:rPr>
          <w:rFonts w:ascii="Calibri" w:eastAsia="Calibri" w:hAnsi="Calibri" w:cs="Calibri"/>
          <w:sz w:val="22"/>
          <w:szCs w:val="22"/>
        </w:rPr>
        <w:t xml:space="preserve"> for funding via S106 contributions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4556DD6" w14:textId="635A7C26" w:rsidR="00CE4A44" w:rsidRPr="004A107B" w:rsidRDefault="00CE4A44" w:rsidP="00D439D0">
      <w:pPr>
        <w:pStyle w:val="ListParagraph"/>
        <w:numPr>
          <w:ilvl w:val="0"/>
          <w:numId w:val="4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CE4A44">
        <w:rPr>
          <w:rFonts w:ascii="Calibri" w:eastAsia="Calibri" w:hAnsi="Calibri" w:cs="Calibri"/>
          <w:sz w:val="22"/>
          <w:szCs w:val="22"/>
        </w:rPr>
        <w:t xml:space="preserve">To </w:t>
      </w:r>
      <w:r w:rsidRPr="00CE4A44">
        <w:rPr>
          <w:rFonts w:ascii="Calibri" w:eastAsia="Calibri" w:hAnsi="Calibri" w:cs="Calibri"/>
          <w:sz w:val="22"/>
          <w:szCs w:val="22"/>
        </w:rPr>
        <w:t xml:space="preserve">approve the quotation </w:t>
      </w:r>
      <w:r>
        <w:rPr>
          <w:rFonts w:ascii="Calibri" w:eastAsia="Calibri" w:hAnsi="Calibri" w:cs="Calibri"/>
          <w:sz w:val="22"/>
          <w:szCs w:val="22"/>
        </w:rPr>
        <w:t>from</w:t>
      </w:r>
      <w:r w:rsidRPr="00CE4A44">
        <w:rPr>
          <w:rFonts w:ascii="Calibri" w:eastAsia="Calibri" w:hAnsi="Calibri" w:cs="Calibri"/>
          <w:sz w:val="22"/>
          <w:szCs w:val="22"/>
        </w:rPr>
        <w:t xml:space="preserve"> ETC for the supply and installation of seating and shelter inside the </w:t>
      </w:r>
      <w:r w:rsidR="00845E47">
        <w:rPr>
          <w:rFonts w:ascii="Calibri" w:eastAsia="Calibri" w:hAnsi="Calibri" w:cs="Calibri"/>
          <w:sz w:val="22"/>
          <w:szCs w:val="22"/>
        </w:rPr>
        <w:t>t</w:t>
      </w:r>
      <w:r w:rsidRPr="00CE4A44">
        <w:rPr>
          <w:rFonts w:ascii="Calibri" w:eastAsia="Calibri" w:hAnsi="Calibri" w:cs="Calibri"/>
          <w:sz w:val="22"/>
          <w:szCs w:val="22"/>
        </w:rPr>
        <w:t xml:space="preserve">ennis </w:t>
      </w:r>
      <w:r w:rsidR="00845E47">
        <w:rPr>
          <w:rFonts w:ascii="Calibri" w:eastAsia="Calibri" w:hAnsi="Calibri" w:cs="Calibri"/>
          <w:sz w:val="22"/>
          <w:szCs w:val="22"/>
        </w:rPr>
        <w:t>c</w:t>
      </w:r>
      <w:r w:rsidRPr="00CE4A44">
        <w:rPr>
          <w:rFonts w:ascii="Calibri" w:eastAsia="Calibri" w:hAnsi="Calibri" w:cs="Calibri"/>
          <w:sz w:val="22"/>
          <w:szCs w:val="22"/>
        </w:rPr>
        <w:t xml:space="preserve">ourts, and to apply to </w:t>
      </w:r>
      <w:r w:rsidR="00845E47">
        <w:rPr>
          <w:rFonts w:ascii="Calibri" w:eastAsia="Calibri" w:hAnsi="Calibri" w:cs="Calibri"/>
          <w:sz w:val="22"/>
          <w:szCs w:val="22"/>
        </w:rPr>
        <w:t>Braintree District Council</w:t>
      </w:r>
      <w:r w:rsidRPr="00CE4A44">
        <w:rPr>
          <w:rFonts w:ascii="Calibri" w:eastAsia="Calibri" w:hAnsi="Calibri" w:cs="Calibri"/>
          <w:sz w:val="22"/>
          <w:szCs w:val="22"/>
        </w:rPr>
        <w:t xml:space="preserve"> for S106 funding</w:t>
      </w:r>
      <w:r>
        <w:rPr>
          <w:rFonts w:ascii="Calibri" w:eastAsia="Calibri" w:hAnsi="Calibri" w:cs="Calibri"/>
          <w:szCs w:val="22"/>
        </w:rPr>
        <w:t>.</w:t>
      </w:r>
    </w:p>
    <w:p w14:paraId="0B3E04DB" w14:textId="77777777" w:rsidR="00B34496" w:rsidRPr="004A107B" w:rsidRDefault="00B34496" w:rsidP="00B34496">
      <w:pPr>
        <w:pStyle w:val="ListParagraph"/>
        <w:ind w:left="709"/>
        <w:rPr>
          <w:rFonts w:asciiTheme="minorHAnsi" w:hAnsiTheme="minorHAnsi" w:cstheme="minorHAnsi"/>
          <w:sz w:val="22"/>
          <w:szCs w:val="22"/>
        </w:rPr>
      </w:pPr>
    </w:p>
    <w:p w14:paraId="30250B6A" w14:textId="1FF42A7F" w:rsidR="009A1F0C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20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C206A1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A107B" w:rsidRDefault="000A4C43" w:rsidP="004169E5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</w:t>
      </w:r>
      <w:r w:rsidR="00071413" w:rsidRPr="004A107B">
        <w:rPr>
          <w:rFonts w:asciiTheme="minorHAnsi" w:hAnsiTheme="minorHAnsi" w:cstheme="minorHAnsi"/>
          <w:sz w:val="22"/>
          <w:szCs w:val="22"/>
        </w:rPr>
        <w:t xml:space="preserve"> receive an update on </w:t>
      </w:r>
      <w:r w:rsidR="00C206A1" w:rsidRPr="004A107B">
        <w:rPr>
          <w:rFonts w:asciiTheme="minorHAnsi" w:hAnsiTheme="minorHAnsi" w:cstheme="minorHAnsi"/>
          <w:sz w:val="22"/>
          <w:szCs w:val="22"/>
        </w:rPr>
        <w:t>communications</w:t>
      </w:r>
      <w:r w:rsidR="008A75CC" w:rsidRPr="004A107B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4A107B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AC6AE80" w14:textId="679A9C04" w:rsidR="00D06D42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D06D42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21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D06D42" w:rsidRPr="004A107B">
        <w:rPr>
          <w:rFonts w:asciiTheme="minorHAnsi" w:hAnsiTheme="minorHAnsi" w:cstheme="minorHAnsi"/>
          <w:b/>
          <w:bCs/>
          <w:u w:val="none"/>
        </w:rPr>
        <w:t>Keith Bigden Memorial Ground</w:t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493135">
        <w:rPr>
          <w:rFonts w:asciiTheme="minorHAnsi" w:hAnsiTheme="minorHAnsi" w:cstheme="minorHAnsi"/>
          <w:i/>
          <w:iCs/>
          <w:sz w:val="18"/>
          <w:szCs w:val="20"/>
          <w:u w:val="none"/>
        </w:rPr>
        <w:t>15</w:t>
      </w:r>
      <w:r w:rsidR="00AF0530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5E5A8B13" w14:textId="0F983319" w:rsidR="000250FD" w:rsidRDefault="000250FD" w:rsidP="00B275F9">
      <w:pPr>
        <w:pStyle w:val="Style1"/>
        <w:numPr>
          <w:ilvl w:val="0"/>
          <w:numId w:val="43"/>
        </w:num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To </w:t>
      </w:r>
      <w:r w:rsidR="00C77584" w:rsidRPr="004A107B">
        <w:rPr>
          <w:rFonts w:asciiTheme="minorHAnsi" w:hAnsiTheme="minorHAnsi" w:cstheme="minorHAnsi"/>
        </w:rPr>
        <w:t>receive an update on the KBMG</w:t>
      </w:r>
      <w:r w:rsidRPr="004A107B">
        <w:rPr>
          <w:rFonts w:asciiTheme="minorHAnsi" w:hAnsiTheme="minorHAnsi" w:cstheme="minorHAnsi"/>
        </w:rPr>
        <w:t>.</w:t>
      </w:r>
    </w:p>
    <w:p w14:paraId="052208D4" w14:textId="03D8D3F1" w:rsidR="00B275F9" w:rsidRPr="00B275F9" w:rsidRDefault="00B275F9" w:rsidP="00B275F9">
      <w:pPr>
        <w:pStyle w:val="Style1"/>
        <w:numPr>
          <w:ilvl w:val="0"/>
          <w:numId w:val="43"/>
        </w:numPr>
        <w:rPr>
          <w:rFonts w:asciiTheme="minorHAnsi" w:hAnsiTheme="minorHAnsi" w:cstheme="minorHAnsi"/>
        </w:rPr>
      </w:pPr>
      <w:r w:rsidRPr="00B275F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agree to contribute up to £3,000 from the KBMG budget towards the cost of installing an additional gate at the top of the slope from the car park to </w:t>
      </w:r>
      <w:r w:rsidRPr="00B275F9">
        <w:rPr>
          <w:rFonts w:asciiTheme="minorHAnsi" w:hAnsiTheme="minorHAnsi" w:cstheme="minorHAnsi"/>
        </w:rPr>
        <w:t xml:space="preserve">enhance security measures at KBMG and improve the safety of pedestrians using the site. </w:t>
      </w:r>
    </w:p>
    <w:p w14:paraId="3E2B18BD" w14:textId="3BCEA804" w:rsidR="00B275F9" w:rsidRPr="004A107B" w:rsidRDefault="00AE6BD5" w:rsidP="00B275F9">
      <w:pPr>
        <w:pStyle w:val="Style1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AE6BD5">
        <w:rPr>
          <w:rFonts w:asciiTheme="minorHAnsi" w:hAnsiTheme="minorHAnsi" w:cstheme="minorHAnsi"/>
        </w:rPr>
        <w:t xml:space="preserve">consider and agree the Croquet Club’s request to undertake controlled measures to manage the rabbit population on the </w:t>
      </w:r>
      <w:r w:rsidR="000B24F5">
        <w:rPr>
          <w:rFonts w:asciiTheme="minorHAnsi" w:hAnsiTheme="minorHAnsi" w:cstheme="minorHAnsi"/>
        </w:rPr>
        <w:t>croquet lawn</w:t>
      </w:r>
      <w:r w:rsidR="0082450D">
        <w:rPr>
          <w:rFonts w:asciiTheme="minorHAnsi" w:hAnsiTheme="minorHAnsi" w:cstheme="minorHAnsi"/>
        </w:rPr>
        <w:t>, and to determine the appropriate method</w:t>
      </w:r>
      <w:r w:rsidR="00B275F9">
        <w:rPr>
          <w:rFonts w:asciiTheme="minorHAnsi" w:hAnsiTheme="minorHAnsi" w:cstheme="minorHAnsi"/>
        </w:rPr>
        <w:t>.</w:t>
      </w:r>
    </w:p>
    <w:p w14:paraId="00F2B692" w14:textId="77777777" w:rsidR="000250FD" w:rsidRPr="004A107B" w:rsidRDefault="000250FD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0910D8A8" w14:textId="3573F58A" w:rsidR="00300AE4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300AE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22</w:t>
      </w:r>
      <w:r w:rsidR="00300AE4" w:rsidRPr="004A107B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3641A105" w14:textId="405A41BC" w:rsidR="00300AE4" w:rsidRPr="004A107B" w:rsidRDefault="00FB0602" w:rsidP="001E3196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 xml:space="preserve">To </w:t>
      </w:r>
      <w:r w:rsidR="00C13A2E" w:rsidRPr="004A107B">
        <w:rPr>
          <w:rFonts w:asciiTheme="minorHAnsi" w:hAnsiTheme="minorHAnsi" w:cstheme="minorHAnsi"/>
          <w:sz w:val="22"/>
          <w:szCs w:val="22"/>
        </w:rPr>
        <w:t>receive an update on youth services</w:t>
      </w:r>
      <w:r w:rsidR="00300AE4" w:rsidRPr="004A10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149505" w14:textId="77777777" w:rsidR="00300AE4" w:rsidRPr="004A107B" w:rsidRDefault="00300AE4" w:rsidP="00300AE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1AF084C" w14:textId="7F55CF27" w:rsidR="00966A34" w:rsidRPr="004A107B" w:rsidRDefault="004A10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23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2 minutes</w:t>
      </w:r>
    </w:p>
    <w:p w14:paraId="12DE3DA7" w14:textId="34F7B105" w:rsidR="00966A34" w:rsidRPr="004A107B" w:rsidRDefault="00966A34" w:rsidP="007E38CF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4A107B">
        <w:rPr>
          <w:rFonts w:asciiTheme="minorHAnsi" w:hAnsiTheme="minorHAnsi" w:cstheme="minorHAnsi"/>
          <w:sz w:val="22"/>
          <w:szCs w:val="22"/>
        </w:rPr>
        <w:t xml:space="preserve"> </w:t>
      </w:r>
      <w:r w:rsidR="000250FD" w:rsidRPr="004A107B">
        <w:rPr>
          <w:rFonts w:asciiTheme="minorHAnsi" w:hAnsiTheme="minorHAnsi" w:cstheme="minorHAnsi"/>
          <w:sz w:val="22"/>
          <w:szCs w:val="22"/>
        </w:rPr>
        <w:t>April</w:t>
      </w:r>
      <w:r w:rsidR="00B64FD9" w:rsidRPr="004A107B">
        <w:rPr>
          <w:rFonts w:asciiTheme="minorHAnsi" w:hAnsiTheme="minorHAnsi" w:cstheme="minorHAnsi"/>
          <w:sz w:val="22"/>
          <w:szCs w:val="22"/>
        </w:rPr>
        <w:t xml:space="preserve"> 202</w:t>
      </w:r>
      <w:r w:rsidR="004A107B" w:rsidRPr="004A107B">
        <w:rPr>
          <w:rFonts w:asciiTheme="minorHAnsi" w:hAnsiTheme="minorHAnsi" w:cstheme="minorHAnsi"/>
          <w:sz w:val="22"/>
          <w:szCs w:val="22"/>
        </w:rPr>
        <w:t>6</w:t>
      </w:r>
      <w:r w:rsidRPr="004A107B">
        <w:rPr>
          <w:rFonts w:asciiTheme="minorHAnsi" w:hAnsiTheme="minorHAnsi" w:cstheme="minorHAnsi"/>
          <w:sz w:val="22"/>
          <w:szCs w:val="22"/>
        </w:rPr>
        <w:t>.</w:t>
      </w: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4A107B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72EFF4AD" w14:textId="5593710E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871C8">
        <w:rPr>
          <w:rFonts w:asciiTheme="minorHAnsi" w:hAnsiTheme="minorHAnsi" w:cstheme="minorHAnsi"/>
          <w:b/>
          <w:bCs/>
          <w:u w:val="none"/>
        </w:rPr>
        <w:t>24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531112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5912E99" w14:textId="4DB56DD6" w:rsidR="004A2C08" w:rsidRPr="004A107B" w:rsidRDefault="004A2C08" w:rsidP="004A2C08">
      <w:pPr>
        <w:rPr>
          <w:rFonts w:asciiTheme="minorHAnsi" w:hAnsiTheme="minorHAnsi" w:cstheme="minorHAnsi"/>
        </w:rPr>
      </w:pPr>
    </w:p>
    <w:p w14:paraId="53F2B67C" w14:textId="77777777" w:rsidR="00C13A2E" w:rsidRPr="004A107B" w:rsidRDefault="00C13A2E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948BE70" w14:textId="77777777" w:rsidR="000250FD" w:rsidRPr="004A107B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5557A975" w14:textId="77777777" w:rsidR="00715964" w:rsidRPr="004A107B" w:rsidRDefault="00715964" w:rsidP="00966A34">
      <w:pPr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7E5C6147" w:rsidR="00966A34" w:rsidRPr="004A107B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2A3220"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4A107B" w:rsidRPr="004A107B">
        <w:rPr>
          <w:rFonts w:asciiTheme="minorHAnsi" w:hAnsiTheme="minorHAnsi" w:cstheme="minorHAnsi"/>
          <w:i/>
          <w:iCs/>
          <w:sz w:val="18"/>
          <w:szCs w:val="18"/>
        </w:rPr>
        <w:t>8</w:t>
      </w:r>
      <w:r w:rsidR="004A107B" w:rsidRPr="004A107B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4A107B"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0250FD" w:rsidRPr="004A107B">
        <w:rPr>
          <w:rFonts w:asciiTheme="minorHAnsi" w:hAnsiTheme="minorHAnsi" w:cstheme="minorHAnsi"/>
          <w:i/>
          <w:iCs/>
          <w:sz w:val="18"/>
          <w:szCs w:val="18"/>
        </w:rPr>
        <w:t>May</w:t>
      </w:r>
      <w:r w:rsidRPr="004A107B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4A107B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Pr="004A107B" w:rsidRDefault="00966A34" w:rsidP="00966A34">
      <w:pPr>
        <w:ind w:left="7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425FC68" w14:textId="77777777" w:rsidR="00966A34" w:rsidRPr="004A107B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1925567C" w:rsidR="007426A1" w:rsidRPr="004A107B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4A107B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4A107B" w:rsidRPr="004A107B">
        <w:rPr>
          <w:rFonts w:asciiTheme="minorHAnsi" w:hAnsiTheme="minorHAnsi" w:cstheme="minorHAnsi"/>
          <w:sz w:val="18"/>
          <w:szCs w:val="18"/>
        </w:rPr>
        <w:t>1</w:t>
      </w:r>
      <w:r w:rsidR="004A107B" w:rsidRPr="004A107B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="004A107B" w:rsidRPr="004A107B">
        <w:rPr>
          <w:rFonts w:asciiTheme="minorHAnsi" w:hAnsiTheme="minorHAnsi" w:cstheme="minorHAnsi"/>
          <w:sz w:val="18"/>
          <w:szCs w:val="18"/>
        </w:rPr>
        <w:t xml:space="preserve"> </w:t>
      </w:r>
      <w:r w:rsidR="000250FD" w:rsidRPr="004A107B">
        <w:rPr>
          <w:rFonts w:asciiTheme="minorHAnsi" w:hAnsiTheme="minorHAnsi" w:cstheme="minorHAnsi"/>
          <w:sz w:val="18"/>
          <w:szCs w:val="18"/>
        </w:rPr>
        <w:t>June</w:t>
      </w:r>
    </w:p>
    <w:sectPr w:rsidR="007426A1" w:rsidRPr="004A107B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F5F2" w14:textId="77777777" w:rsidR="000A7D25" w:rsidRDefault="000A7D25">
      <w:r>
        <w:separator/>
      </w:r>
    </w:p>
  </w:endnote>
  <w:endnote w:type="continuationSeparator" w:id="0">
    <w:p w14:paraId="64A5F47C" w14:textId="77777777" w:rsidR="000A7D25" w:rsidRDefault="000A7D25">
      <w:r>
        <w:continuationSeparator/>
      </w:r>
    </w:p>
  </w:endnote>
  <w:endnote w:type="continuationNotice" w:id="1">
    <w:p w14:paraId="377B1ED8" w14:textId="77777777" w:rsidR="000A7D25" w:rsidRDefault="000A7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F33025" w:rsidRDefault="000C73E3">
    <w:pPr>
      <w:pStyle w:val="Footer"/>
      <w:jc w:val="center"/>
      <w:rPr>
        <w:rFonts w:ascii="Calibri" w:hAnsi="Calibri" w:cs="Calibri"/>
        <w:sz w:val="20"/>
        <w:szCs w:val="20"/>
      </w:rPr>
    </w:pPr>
    <w:r w:rsidRPr="00F33025">
      <w:rPr>
        <w:rFonts w:ascii="Calibri" w:hAnsi="Calibri" w:cs="Calibri"/>
        <w:sz w:val="20"/>
        <w:szCs w:val="20"/>
      </w:rPr>
      <w:fldChar w:fldCharType="begin"/>
    </w:r>
    <w:r w:rsidRPr="00F33025">
      <w:rPr>
        <w:rFonts w:ascii="Calibri" w:hAnsi="Calibri" w:cs="Calibri"/>
        <w:sz w:val="20"/>
        <w:szCs w:val="20"/>
      </w:rPr>
      <w:instrText xml:space="preserve"> PAGE   \* MERGEFORMAT </w:instrText>
    </w:r>
    <w:r w:rsidRPr="00F33025">
      <w:rPr>
        <w:rFonts w:ascii="Calibri" w:hAnsi="Calibri" w:cs="Calibri"/>
        <w:sz w:val="20"/>
        <w:szCs w:val="20"/>
      </w:rPr>
      <w:fldChar w:fldCharType="separate"/>
    </w:r>
    <w:r w:rsidRPr="00F33025">
      <w:rPr>
        <w:rFonts w:ascii="Calibri" w:hAnsi="Calibri" w:cs="Calibri"/>
        <w:noProof/>
        <w:sz w:val="20"/>
        <w:szCs w:val="20"/>
      </w:rPr>
      <w:t>2</w:t>
    </w:r>
    <w:r w:rsidRPr="00F33025">
      <w:rPr>
        <w:rFonts w:ascii="Calibri" w:hAnsi="Calibri" w:cs="Calibr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C15C" w14:textId="77777777" w:rsidR="000A7D25" w:rsidRDefault="000A7D25">
      <w:r>
        <w:separator/>
      </w:r>
    </w:p>
  </w:footnote>
  <w:footnote w:type="continuationSeparator" w:id="0">
    <w:p w14:paraId="0AA499F2" w14:textId="77777777" w:rsidR="000A7D25" w:rsidRDefault="000A7D25">
      <w:r>
        <w:continuationSeparator/>
      </w:r>
    </w:p>
  </w:footnote>
  <w:footnote w:type="continuationNotice" w:id="1">
    <w:p w14:paraId="495317E5" w14:textId="77777777" w:rsidR="000A7D25" w:rsidRDefault="000A7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37A3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E6536"/>
    <w:multiLevelType w:val="hybridMultilevel"/>
    <w:tmpl w:val="B3CC0D60"/>
    <w:lvl w:ilvl="0" w:tplc="FF0297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D27E5"/>
    <w:multiLevelType w:val="hybridMultilevel"/>
    <w:tmpl w:val="B77ECB4C"/>
    <w:lvl w:ilvl="0" w:tplc="5414D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1C1F29"/>
    <w:multiLevelType w:val="hybridMultilevel"/>
    <w:tmpl w:val="D3447018"/>
    <w:lvl w:ilvl="0" w:tplc="38FC7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8"/>
  </w:num>
  <w:num w:numId="3" w16cid:durableId="360476376">
    <w:abstractNumId w:val="17"/>
  </w:num>
  <w:num w:numId="4" w16cid:durableId="877812295">
    <w:abstractNumId w:val="6"/>
  </w:num>
  <w:num w:numId="5" w16cid:durableId="1589774588">
    <w:abstractNumId w:val="22"/>
  </w:num>
  <w:num w:numId="6" w16cid:durableId="622687034">
    <w:abstractNumId w:val="19"/>
  </w:num>
  <w:num w:numId="7" w16cid:durableId="2057659176">
    <w:abstractNumId w:val="16"/>
  </w:num>
  <w:num w:numId="8" w16cid:durableId="741756832">
    <w:abstractNumId w:val="31"/>
  </w:num>
  <w:num w:numId="9" w16cid:durableId="735251290">
    <w:abstractNumId w:val="29"/>
  </w:num>
  <w:num w:numId="10" w16cid:durableId="2034917746">
    <w:abstractNumId w:val="5"/>
  </w:num>
  <w:num w:numId="11" w16cid:durableId="1011371984">
    <w:abstractNumId w:val="20"/>
  </w:num>
  <w:num w:numId="12" w16cid:durableId="1392584498">
    <w:abstractNumId w:val="12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9"/>
  </w:num>
  <w:num w:numId="16" w16cid:durableId="1968076207">
    <w:abstractNumId w:val="27"/>
  </w:num>
  <w:num w:numId="17" w16cid:durableId="1860966582">
    <w:abstractNumId w:val="21"/>
  </w:num>
  <w:num w:numId="18" w16cid:durableId="1502624860">
    <w:abstractNumId w:val="4"/>
  </w:num>
  <w:num w:numId="19" w16cid:durableId="653996152">
    <w:abstractNumId w:val="26"/>
  </w:num>
  <w:num w:numId="20" w16cid:durableId="779760507">
    <w:abstractNumId w:val="14"/>
  </w:num>
  <w:num w:numId="21" w16cid:durableId="2040817348">
    <w:abstractNumId w:val="0"/>
  </w:num>
  <w:num w:numId="22" w16cid:durableId="1806041229">
    <w:abstractNumId w:val="7"/>
  </w:num>
  <w:num w:numId="23" w16cid:durableId="675620332">
    <w:abstractNumId w:val="10"/>
  </w:num>
  <w:num w:numId="24" w16cid:durableId="1257396789">
    <w:abstractNumId w:val="11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18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30"/>
  </w:num>
  <w:num w:numId="36" w16cid:durableId="1880167578">
    <w:abstractNumId w:val="15"/>
  </w:num>
  <w:num w:numId="37" w16cid:durableId="512111369">
    <w:abstractNumId w:val="8"/>
  </w:num>
  <w:num w:numId="38" w16cid:durableId="1662418451">
    <w:abstractNumId w:val="0"/>
  </w:num>
  <w:num w:numId="39" w16cid:durableId="2071689525">
    <w:abstractNumId w:val="24"/>
  </w:num>
  <w:num w:numId="40" w16cid:durableId="1604335903">
    <w:abstractNumId w:val="13"/>
  </w:num>
  <w:num w:numId="41" w16cid:durableId="1977710775">
    <w:abstractNumId w:val="0"/>
  </w:num>
  <w:num w:numId="42" w16cid:durableId="1336805272">
    <w:abstractNumId w:val="23"/>
  </w:num>
  <w:num w:numId="43" w16cid:durableId="91621015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C43"/>
    <w:rsid w:val="000A6C17"/>
    <w:rsid w:val="000A7D25"/>
    <w:rsid w:val="000B0068"/>
    <w:rsid w:val="000B1413"/>
    <w:rsid w:val="000B24F5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63D3"/>
    <w:rsid w:val="00166616"/>
    <w:rsid w:val="0016714C"/>
    <w:rsid w:val="00167C98"/>
    <w:rsid w:val="001707BD"/>
    <w:rsid w:val="001711F9"/>
    <w:rsid w:val="001715B0"/>
    <w:rsid w:val="001730F1"/>
    <w:rsid w:val="00174D60"/>
    <w:rsid w:val="001757E4"/>
    <w:rsid w:val="001767F0"/>
    <w:rsid w:val="00177716"/>
    <w:rsid w:val="001809C3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B337C"/>
    <w:rsid w:val="001B4383"/>
    <w:rsid w:val="001B45F8"/>
    <w:rsid w:val="001B71E9"/>
    <w:rsid w:val="001B7B9D"/>
    <w:rsid w:val="001C11D9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5637"/>
    <w:rsid w:val="00225D69"/>
    <w:rsid w:val="00230FA7"/>
    <w:rsid w:val="00231940"/>
    <w:rsid w:val="002329EC"/>
    <w:rsid w:val="00242E8D"/>
    <w:rsid w:val="00245199"/>
    <w:rsid w:val="00246C8A"/>
    <w:rsid w:val="00250519"/>
    <w:rsid w:val="00254422"/>
    <w:rsid w:val="00255798"/>
    <w:rsid w:val="002569A3"/>
    <w:rsid w:val="00256A0E"/>
    <w:rsid w:val="00257468"/>
    <w:rsid w:val="002608BE"/>
    <w:rsid w:val="002608D6"/>
    <w:rsid w:val="00260E32"/>
    <w:rsid w:val="00261BF2"/>
    <w:rsid w:val="002629A2"/>
    <w:rsid w:val="002712A1"/>
    <w:rsid w:val="00272097"/>
    <w:rsid w:val="0027292B"/>
    <w:rsid w:val="0027564B"/>
    <w:rsid w:val="00280737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A0AF9"/>
    <w:rsid w:val="002A24CC"/>
    <w:rsid w:val="002A3220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8AF"/>
    <w:rsid w:val="00313BCE"/>
    <w:rsid w:val="00313C21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871C8"/>
    <w:rsid w:val="003903DE"/>
    <w:rsid w:val="0039138D"/>
    <w:rsid w:val="003915FC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7CF8"/>
    <w:rsid w:val="003D4BF7"/>
    <w:rsid w:val="003D4BFD"/>
    <w:rsid w:val="003E3C59"/>
    <w:rsid w:val="003E4DAD"/>
    <w:rsid w:val="003E54E1"/>
    <w:rsid w:val="003E56A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37B"/>
    <w:rsid w:val="004169E5"/>
    <w:rsid w:val="00421540"/>
    <w:rsid w:val="00421641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3135"/>
    <w:rsid w:val="00494823"/>
    <w:rsid w:val="004953DB"/>
    <w:rsid w:val="004957EC"/>
    <w:rsid w:val="00497845"/>
    <w:rsid w:val="004A107B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2FCC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0F66"/>
    <w:rsid w:val="00591D44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23E"/>
    <w:rsid w:val="00610EBE"/>
    <w:rsid w:val="006133FE"/>
    <w:rsid w:val="00614D5D"/>
    <w:rsid w:val="006154FD"/>
    <w:rsid w:val="00616672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04F6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1D80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1379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87522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201E"/>
    <w:rsid w:val="007F372D"/>
    <w:rsid w:val="007F43CA"/>
    <w:rsid w:val="007F7DBE"/>
    <w:rsid w:val="00802C51"/>
    <w:rsid w:val="0081327F"/>
    <w:rsid w:val="00815A1F"/>
    <w:rsid w:val="0081750E"/>
    <w:rsid w:val="00817A51"/>
    <w:rsid w:val="00817EF5"/>
    <w:rsid w:val="00822D5B"/>
    <w:rsid w:val="0082450D"/>
    <w:rsid w:val="008256FE"/>
    <w:rsid w:val="00826352"/>
    <w:rsid w:val="00827D94"/>
    <w:rsid w:val="00827ED2"/>
    <w:rsid w:val="00830787"/>
    <w:rsid w:val="0083312F"/>
    <w:rsid w:val="008347B1"/>
    <w:rsid w:val="008353F8"/>
    <w:rsid w:val="008367F6"/>
    <w:rsid w:val="00842649"/>
    <w:rsid w:val="0084285A"/>
    <w:rsid w:val="0084473A"/>
    <w:rsid w:val="00845E47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E6378"/>
    <w:rsid w:val="008F1664"/>
    <w:rsid w:val="008F1D65"/>
    <w:rsid w:val="008F27BE"/>
    <w:rsid w:val="008F332F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68A6"/>
    <w:rsid w:val="00982ADF"/>
    <w:rsid w:val="00983BF8"/>
    <w:rsid w:val="00984A11"/>
    <w:rsid w:val="009856F1"/>
    <w:rsid w:val="00994433"/>
    <w:rsid w:val="009A14CB"/>
    <w:rsid w:val="009A1F0C"/>
    <w:rsid w:val="009A30BB"/>
    <w:rsid w:val="009A3584"/>
    <w:rsid w:val="009A5F2F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02D"/>
    <w:rsid w:val="00A96F70"/>
    <w:rsid w:val="00A972D3"/>
    <w:rsid w:val="00AA133E"/>
    <w:rsid w:val="00AA248A"/>
    <w:rsid w:val="00AA263D"/>
    <w:rsid w:val="00AA3C99"/>
    <w:rsid w:val="00AA5896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6BD5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1065C"/>
    <w:rsid w:val="00B13F1C"/>
    <w:rsid w:val="00B1638E"/>
    <w:rsid w:val="00B170EB"/>
    <w:rsid w:val="00B21749"/>
    <w:rsid w:val="00B2431C"/>
    <w:rsid w:val="00B2573D"/>
    <w:rsid w:val="00B275F9"/>
    <w:rsid w:val="00B31A82"/>
    <w:rsid w:val="00B34496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A3C"/>
    <w:rsid w:val="00C62C69"/>
    <w:rsid w:val="00C63D80"/>
    <w:rsid w:val="00C6408A"/>
    <w:rsid w:val="00C64539"/>
    <w:rsid w:val="00C7265D"/>
    <w:rsid w:val="00C74203"/>
    <w:rsid w:val="00C75FAB"/>
    <w:rsid w:val="00C77584"/>
    <w:rsid w:val="00C91B55"/>
    <w:rsid w:val="00C93E5F"/>
    <w:rsid w:val="00CA53F3"/>
    <w:rsid w:val="00CA5D3E"/>
    <w:rsid w:val="00CA63E0"/>
    <w:rsid w:val="00CA6CA7"/>
    <w:rsid w:val="00CB0BE9"/>
    <w:rsid w:val="00CB0E43"/>
    <w:rsid w:val="00CB1C5B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C7258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4A44"/>
    <w:rsid w:val="00CE59D1"/>
    <w:rsid w:val="00CF0509"/>
    <w:rsid w:val="00CF0D9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21824"/>
    <w:rsid w:val="00D24415"/>
    <w:rsid w:val="00D25345"/>
    <w:rsid w:val="00D33CDB"/>
    <w:rsid w:val="00D37717"/>
    <w:rsid w:val="00D40B2A"/>
    <w:rsid w:val="00D42805"/>
    <w:rsid w:val="00D433CE"/>
    <w:rsid w:val="00D439D0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6377"/>
    <w:rsid w:val="00D9211A"/>
    <w:rsid w:val="00D96A0A"/>
    <w:rsid w:val="00DA06C3"/>
    <w:rsid w:val="00DA3A17"/>
    <w:rsid w:val="00DA4B28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3D05"/>
    <w:rsid w:val="00DD66E6"/>
    <w:rsid w:val="00DD6C46"/>
    <w:rsid w:val="00DE1576"/>
    <w:rsid w:val="00DE1819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6373"/>
    <w:rsid w:val="00E46B41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8AA"/>
    <w:rsid w:val="00ED2EED"/>
    <w:rsid w:val="00ED4BB2"/>
    <w:rsid w:val="00ED6AC1"/>
    <w:rsid w:val="00ED6C9B"/>
    <w:rsid w:val="00ED6CE0"/>
    <w:rsid w:val="00EE5713"/>
    <w:rsid w:val="00EE5AFF"/>
    <w:rsid w:val="00EE735C"/>
    <w:rsid w:val="00EE770E"/>
    <w:rsid w:val="00EF18AF"/>
    <w:rsid w:val="00EF2215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6D2"/>
    <w:rsid w:val="00F22C82"/>
    <w:rsid w:val="00F26751"/>
    <w:rsid w:val="00F26F49"/>
    <w:rsid w:val="00F30ED6"/>
    <w:rsid w:val="00F33025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32CB"/>
    <w:rsid w:val="00FA5B20"/>
    <w:rsid w:val="00FB0602"/>
    <w:rsid w:val="00FB1E78"/>
    <w:rsid w:val="00FB221F"/>
    <w:rsid w:val="00FB3F49"/>
    <w:rsid w:val="00FB4C8A"/>
    <w:rsid w:val="00FC1B03"/>
    <w:rsid w:val="00FC6E4D"/>
    <w:rsid w:val="00FC7A6C"/>
    <w:rsid w:val="00FD0E06"/>
    <w:rsid w:val="00FD4E92"/>
    <w:rsid w:val="00FD50A7"/>
    <w:rsid w:val="00FD7163"/>
    <w:rsid w:val="00FE2704"/>
    <w:rsid w:val="00FE40BA"/>
    <w:rsid w:val="00FE4342"/>
    <w:rsid w:val="00FE4F4F"/>
    <w:rsid w:val="00FE6AA5"/>
    <w:rsid w:val="00FF0B04"/>
    <w:rsid w:val="00FF1CF2"/>
    <w:rsid w:val="00FF2A5F"/>
    <w:rsid w:val="00FF2E2E"/>
    <w:rsid w:val="00FF45BB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20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5072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15</cp:revision>
  <cp:lastPrinted>2024-04-03T10:48:00Z</cp:lastPrinted>
  <dcterms:created xsi:type="dcterms:W3CDTF">2026-05-04T14:52:00Z</dcterms:created>
  <dcterms:modified xsi:type="dcterms:W3CDTF">2026-05-04T15:37:00Z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