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83B9B" w14:textId="3B387287" w:rsidR="006668DD" w:rsidRDefault="00021D71">
      <w:pPr>
        <w:rPr>
          <w:rFonts w:ascii="Arial" w:hAnsi="Arial" w:cs="Arial"/>
          <w:b/>
          <w:bCs/>
          <w:sz w:val="24"/>
          <w:szCs w:val="24"/>
          <w:u w:val="single"/>
        </w:rPr>
      </w:pPr>
      <w:r>
        <w:rPr>
          <w:rFonts w:ascii="Arial" w:hAnsi="Arial" w:cs="Arial"/>
          <w:b/>
          <w:bCs/>
          <w:sz w:val="24"/>
          <w:szCs w:val="24"/>
          <w:u w:val="single"/>
        </w:rPr>
        <w:t xml:space="preserve">Update from </w:t>
      </w:r>
      <w:r w:rsidR="005F28BB" w:rsidRPr="00191DB7">
        <w:rPr>
          <w:rFonts w:ascii="Arial" w:hAnsi="Arial" w:cs="Arial"/>
          <w:b/>
          <w:bCs/>
          <w:sz w:val="24"/>
          <w:szCs w:val="24"/>
          <w:u w:val="single"/>
        </w:rPr>
        <w:t>Cllr Derrick Louis, Essex County Council Member for Witham Southern</w:t>
      </w:r>
      <w:r>
        <w:rPr>
          <w:rFonts w:ascii="Arial" w:hAnsi="Arial" w:cs="Arial"/>
          <w:b/>
          <w:bCs/>
          <w:sz w:val="24"/>
          <w:szCs w:val="24"/>
          <w:u w:val="single"/>
        </w:rPr>
        <w:t xml:space="preserve"> J</w:t>
      </w:r>
      <w:r w:rsidR="003A7767">
        <w:rPr>
          <w:rFonts w:ascii="Arial" w:hAnsi="Arial" w:cs="Arial"/>
          <w:b/>
          <w:bCs/>
          <w:sz w:val="24"/>
          <w:szCs w:val="24"/>
          <w:u w:val="single"/>
        </w:rPr>
        <w:t xml:space="preserve">uly </w:t>
      </w:r>
      <w:r>
        <w:rPr>
          <w:rFonts w:ascii="Arial" w:hAnsi="Arial" w:cs="Arial"/>
          <w:b/>
          <w:bCs/>
          <w:sz w:val="24"/>
          <w:szCs w:val="24"/>
          <w:u w:val="single"/>
        </w:rPr>
        <w:t>2021</w:t>
      </w:r>
    </w:p>
    <w:p w14:paraId="7735B7E1" w14:textId="620A5780" w:rsidR="003A7767" w:rsidRPr="003A7767" w:rsidRDefault="003A7767" w:rsidP="00021D71">
      <w:pPr>
        <w:rPr>
          <w:rFonts w:ascii="Arial" w:hAnsi="Arial" w:cs="Arial"/>
          <w:b/>
          <w:bCs/>
          <w:sz w:val="24"/>
          <w:szCs w:val="24"/>
        </w:rPr>
      </w:pPr>
      <w:r w:rsidRPr="003A7767">
        <w:rPr>
          <w:rFonts w:ascii="Arial" w:hAnsi="Arial" w:cs="Arial"/>
          <w:b/>
          <w:bCs/>
          <w:sz w:val="24"/>
          <w:szCs w:val="24"/>
        </w:rPr>
        <w:t xml:space="preserve">1. Grant Funding </w:t>
      </w:r>
    </w:p>
    <w:p w14:paraId="1D4A0C9D" w14:textId="6A270D4A" w:rsidR="00021D71" w:rsidRDefault="00021D71" w:rsidP="00021D71">
      <w:pPr>
        <w:rPr>
          <w:rFonts w:ascii="Arial" w:hAnsi="Arial" w:cs="Arial"/>
          <w:sz w:val="24"/>
          <w:szCs w:val="24"/>
        </w:rPr>
      </w:pPr>
      <w:r>
        <w:rPr>
          <w:rFonts w:ascii="Arial" w:hAnsi="Arial" w:cs="Arial"/>
          <w:sz w:val="24"/>
          <w:szCs w:val="24"/>
        </w:rPr>
        <w:t xml:space="preserve">There are two grant funding opportunities I </w:t>
      </w:r>
      <w:r w:rsidR="003A7767">
        <w:rPr>
          <w:rFonts w:ascii="Arial" w:hAnsi="Arial" w:cs="Arial"/>
          <w:sz w:val="24"/>
          <w:szCs w:val="24"/>
        </w:rPr>
        <w:t xml:space="preserve">previously made the PC aware of: </w:t>
      </w:r>
    </w:p>
    <w:p w14:paraId="3615402C" w14:textId="135893D1" w:rsidR="00021D71" w:rsidRDefault="00021D71" w:rsidP="003A7767">
      <w:pPr>
        <w:spacing w:after="0" w:line="240" w:lineRule="auto"/>
        <w:rPr>
          <w:rFonts w:ascii="Arial" w:eastAsia="Times New Roman" w:hAnsi="Arial" w:cs="Arial"/>
          <w:sz w:val="24"/>
          <w:szCs w:val="24"/>
        </w:rPr>
      </w:pPr>
      <w:r w:rsidRPr="003A7767">
        <w:rPr>
          <w:rFonts w:ascii="Arial" w:eastAsia="Times New Roman" w:hAnsi="Arial" w:cs="Arial"/>
          <w:sz w:val="24"/>
          <w:szCs w:val="24"/>
        </w:rPr>
        <w:t xml:space="preserve">The 2021 Community Initiative Fund </w:t>
      </w:r>
      <w:r w:rsidR="003A7767" w:rsidRPr="003A7767">
        <w:rPr>
          <w:rFonts w:ascii="Arial" w:eastAsia="Times New Roman" w:hAnsi="Arial" w:cs="Arial"/>
          <w:sz w:val="24"/>
          <w:szCs w:val="24"/>
        </w:rPr>
        <w:t>– deadline for that was 5/7 but if you have missed that but can have the submission with me by tomorrow, I can probably still get it in</w:t>
      </w:r>
      <w:r w:rsidR="003A7767">
        <w:rPr>
          <w:rFonts w:ascii="Arial" w:eastAsia="Times New Roman" w:hAnsi="Arial" w:cs="Arial"/>
          <w:sz w:val="24"/>
          <w:szCs w:val="24"/>
        </w:rPr>
        <w:t>.</w:t>
      </w:r>
    </w:p>
    <w:p w14:paraId="482B850E" w14:textId="77777777" w:rsidR="003A7767" w:rsidRPr="003A7767" w:rsidRDefault="003A7767" w:rsidP="003A7767">
      <w:pPr>
        <w:spacing w:after="0" w:line="240" w:lineRule="auto"/>
        <w:rPr>
          <w:rFonts w:ascii="Arial" w:hAnsi="Arial" w:cs="Arial"/>
          <w:color w:val="000000"/>
          <w:sz w:val="24"/>
          <w:szCs w:val="24"/>
          <w:lang w:eastAsia="en-GB"/>
        </w:rPr>
      </w:pPr>
    </w:p>
    <w:p w14:paraId="7198F094" w14:textId="32F3E1F0" w:rsidR="003A7767" w:rsidRDefault="00021D71" w:rsidP="003A7767">
      <w:pPr>
        <w:spacing w:after="0" w:line="240" w:lineRule="auto"/>
        <w:rPr>
          <w:rFonts w:ascii="Arial" w:hAnsi="Arial" w:cs="Arial"/>
          <w:sz w:val="24"/>
          <w:szCs w:val="24"/>
        </w:rPr>
      </w:pPr>
      <w:r w:rsidRPr="003A7767">
        <w:rPr>
          <w:rFonts w:ascii="Arial" w:eastAsia="Times New Roman" w:hAnsi="Arial" w:cs="Arial"/>
          <w:sz w:val="24"/>
          <w:szCs w:val="24"/>
        </w:rPr>
        <w:t>Member Locality Fun</w:t>
      </w:r>
      <w:r w:rsidR="003A7767">
        <w:rPr>
          <w:rFonts w:ascii="Arial" w:eastAsia="Times New Roman" w:hAnsi="Arial" w:cs="Arial"/>
          <w:sz w:val="24"/>
          <w:szCs w:val="24"/>
        </w:rPr>
        <w:t xml:space="preserve">d where </w:t>
      </w:r>
      <w:r>
        <w:rPr>
          <w:rFonts w:ascii="Arial" w:hAnsi="Arial" w:cs="Arial"/>
          <w:sz w:val="24"/>
          <w:szCs w:val="24"/>
        </w:rPr>
        <w:t xml:space="preserve">very ECC member has £10k to spend this financial year.  </w:t>
      </w:r>
      <w:r w:rsidR="003A7767">
        <w:rPr>
          <w:rFonts w:ascii="Arial" w:hAnsi="Arial" w:cs="Arial"/>
          <w:sz w:val="24"/>
          <w:szCs w:val="24"/>
        </w:rPr>
        <w:t xml:space="preserve">If you have any ideas on </w:t>
      </w:r>
      <w:proofErr w:type="spellStart"/>
      <w:r w:rsidR="003A7767">
        <w:rPr>
          <w:rFonts w:ascii="Arial" w:hAnsi="Arial" w:cs="Arial"/>
          <w:sz w:val="24"/>
          <w:szCs w:val="24"/>
        </w:rPr>
        <w:t>ths</w:t>
      </w:r>
      <w:proofErr w:type="spellEnd"/>
      <w:r w:rsidR="003A7767">
        <w:rPr>
          <w:rFonts w:ascii="Arial" w:hAnsi="Arial" w:cs="Arial"/>
          <w:sz w:val="24"/>
          <w:szCs w:val="24"/>
        </w:rPr>
        <w:t>, please speak to me outside of the meeting.</w:t>
      </w:r>
    </w:p>
    <w:p w14:paraId="559BF680" w14:textId="77777777" w:rsidR="003A7767" w:rsidRDefault="003A7767" w:rsidP="003A7767">
      <w:pPr>
        <w:spacing w:after="0" w:line="240" w:lineRule="auto"/>
        <w:rPr>
          <w:rFonts w:ascii="Arial" w:hAnsi="Arial" w:cs="Arial"/>
          <w:sz w:val="24"/>
          <w:szCs w:val="24"/>
        </w:rPr>
      </w:pPr>
    </w:p>
    <w:p w14:paraId="311F1BE5" w14:textId="3F5F6E95" w:rsidR="00021D71" w:rsidRPr="00C01263" w:rsidRDefault="003A7767" w:rsidP="00E34DB8">
      <w:pPr>
        <w:rPr>
          <w:rFonts w:ascii="Arial" w:hAnsi="Arial" w:cs="Arial"/>
          <w:b/>
          <w:bCs/>
          <w:color w:val="000000" w:themeColor="text1"/>
          <w:sz w:val="24"/>
          <w:szCs w:val="24"/>
        </w:rPr>
      </w:pPr>
      <w:r>
        <w:rPr>
          <w:rFonts w:ascii="Arial" w:hAnsi="Arial" w:cs="Arial"/>
          <w:b/>
          <w:bCs/>
          <w:color w:val="000000" w:themeColor="text1"/>
          <w:sz w:val="24"/>
          <w:szCs w:val="24"/>
        </w:rPr>
        <w:t>2</w:t>
      </w:r>
      <w:r w:rsidR="00021D71" w:rsidRPr="00C01263">
        <w:rPr>
          <w:rFonts w:ascii="Arial" w:hAnsi="Arial" w:cs="Arial"/>
          <w:b/>
          <w:bCs/>
          <w:color w:val="000000" w:themeColor="text1"/>
          <w:sz w:val="24"/>
          <w:szCs w:val="24"/>
        </w:rPr>
        <w:t>. Local Highways Panel</w:t>
      </w:r>
    </w:p>
    <w:p w14:paraId="36B4A8A3" w14:textId="7D9E720B" w:rsidR="00021D71" w:rsidRPr="00021D71" w:rsidRDefault="00021D71" w:rsidP="001A2161">
      <w:pPr>
        <w:pStyle w:val="ListParagraph"/>
        <w:numPr>
          <w:ilvl w:val="0"/>
          <w:numId w:val="5"/>
        </w:numPr>
        <w:ind w:left="360"/>
        <w:rPr>
          <w:rFonts w:ascii="Arial" w:hAnsi="Arial" w:cs="Arial"/>
          <w:color w:val="000000" w:themeColor="text1"/>
          <w:sz w:val="24"/>
          <w:szCs w:val="24"/>
        </w:rPr>
      </w:pPr>
      <w:r w:rsidRPr="00021D71">
        <w:rPr>
          <w:rFonts w:ascii="Arial" w:hAnsi="Arial" w:cs="Arial"/>
          <w:color w:val="000000" w:themeColor="text1"/>
          <w:sz w:val="24"/>
          <w:szCs w:val="24"/>
        </w:rPr>
        <w:t>The moratorium on speed surveys has now been lifted although understandably there is a backlog.</w:t>
      </w:r>
    </w:p>
    <w:p w14:paraId="0D1D5C97" w14:textId="70967331" w:rsidR="00032863" w:rsidRDefault="00021D71" w:rsidP="001A2161">
      <w:pPr>
        <w:pStyle w:val="ListParagraph"/>
        <w:numPr>
          <w:ilvl w:val="0"/>
          <w:numId w:val="5"/>
        </w:numPr>
        <w:ind w:left="360"/>
        <w:rPr>
          <w:rFonts w:ascii="Arial" w:hAnsi="Arial" w:cs="Arial"/>
          <w:color w:val="000000" w:themeColor="text1"/>
          <w:sz w:val="24"/>
          <w:szCs w:val="24"/>
        </w:rPr>
      </w:pPr>
      <w:r w:rsidRPr="00021D71">
        <w:rPr>
          <w:rFonts w:ascii="Arial" w:hAnsi="Arial" w:cs="Arial"/>
          <w:color w:val="000000" w:themeColor="text1"/>
          <w:sz w:val="24"/>
          <w:szCs w:val="24"/>
        </w:rPr>
        <w:t xml:space="preserve">There has also been a moratorium on new bus shelters whilst as County-wide review was undertaken. This is due to report soon and include proposal for </w:t>
      </w:r>
      <w:r w:rsidRPr="00032863">
        <w:rPr>
          <w:rFonts w:ascii="Arial" w:hAnsi="Arial" w:cs="Arial"/>
          <w:color w:val="000000" w:themeColor="text1"/>
          <w:sz w:val="24"/>
          <w:szCs w:val="24"/>
        </w:rPr>
        <w:t>manging these requests going forward.</w:t>
      </w:r>
    </w:p>
    <w:p w14:paraId="56CE017B" w14:textId="7BB8772C" w:rsidR="003A7767" w:rsidRDefault="003A7767" w:rsidP="001A2161">
      <w:pPr>
        <w:pStyle w:val="ListParagraph"/>
        <w:numPr>
          <w:ilvl w:val="0"/>
          <w:numId w:val="5"/>
        </w:numPr>
        <w:ind w:left="360"/>
        <w:rPr>
          <w:rFonts w:ascii="Arial" w:hAnsi="Arial" w:cs="Arial"/>
          <w:color w:val="000000" w:themeColor="text1"/>
          <w:sz w:val="24"/>
          <w:szCs w:val="24"/>
        </w:rPr>
      </w:pPr>
      <w:r>
        <w:rPr>
          <w:rFonts w:ascii="Arial" w:hAnsi="Arial" w:cs="Arial"/>
          <w:color w:val="000000" w:themeColor="text1"/>
          <w:sz w:val="24"/>
          <w:szCs w:val="24"/>
        </w:rPr>
        <w:t>I have received and submitted a request from the TWP for traffic calming on Station Road</w:t>
      </w:r>
      <w:r w:rsidR="00B51D9B">
        <w:rPr>
          <w:rFonts w:ascii="Arial" w:hAnsi="Arial" w:cs="Arial"/>
          <w:color w:val="000000" w:themeColor="text1"/>
          <w:sz w:val="24"/>
          <w:szCs w:val="24"/>
        </w:rPr>
        <w:t>.</w:t>
      </w:r>
    </w:p>
    <w:p w14:paraId="7CA7B8A8" w14:textId="47E17931" w:rsidR="003A7767" w:rsidRDefault="003A7767" w:rsidP="001A2161">
      <w:pPr>
        <w:pStyle w:val="ListParagraph"/>
        <w:numPr>
          <w:ilvl w:val="0"/>
          <w:numId w:val="5"/>
        </w:numPr>
        <w:ind w:left="360"/>
        <w:rPr>
          <w:rFonts w:ascii="Arial" w:hAnsi="Arial" w:cs="Arial"/>
          <w:color w:val="000000" w:themeColor="text1"/>
          <w:sz w:val="24"/>
          <w:szCs w:val="24"/>
        </w:rPr>
      </w:pPr>
      <w:r>
        <w:rPr>
          <w:rFonts w:ascii="Arial" w:hAnsi="Arial" w:cs="Arial"/>
          <w:color w:val="000000" w:themeColor="text1"/>
          <w:sz w:val="24"/>
          <w:szCs w:val="24"/>
        </w:rPr>
        <w:t>I am due to receive a request from Cllr Dervish for a 20mph speed limit outside the schools.</w:t>
      </w:r>
    </w:p>
    <w:p w14:paraId="2FF337CD" w14:textId="7F350F55" w:rsidR="003A7767" w:rsidRPr="003A7767" w:rsidRDefault="003A7767" w:rsidP="003A7767">
      <w:pPr>
        <w:rPr>
          <w:rFonts w:ascii="Arial" w:hAnsi="Arial" w:cs="Arial"/>
          <w:b/>
          <w:bCs/>
          <w:color w:val="000000" w:themeColor="text1"/>
          <w:sz w:val="24"/>
          <w:szCs w:val="24"/>
        </w:rPr>
      </w:pPr>
      <w:r w:rsidRPr="003A7767">
        <w:rPr>
          <w:rFonts w:ascii="Arial" w:hAnsi="Arial" w:cs="Arial"/>
          <w:b/>
          <w:bCs/>
          <w:color w:val="000000" w:themeColor="text1"/>
          <w:sz w:val="24"/>
          <w:szCs w:val="24"/>
        </w:rPr>
        <w:t>3. Highways Issues</w:t>
      </w:r>
    </w:p>
    <w:p w14:paraId="319A1D47" w14:textId="43B2652E" w:rsidR="003A7767" w:rsidRPr="003A7767" w:rsidRDefault="003A7767" w:rsidP="003A7767">
      <w:pPr>
        <w:pStyle w:val="ListParagraph"/>
        <w:numPr>
          <w:ilvl w:val="0"/>
          <w:numId w:val="8"/>
        </w:numPr>
        <w:rPr>
          <w:rFonts w:ascii="Arial" w:hAnsi="Arial" w:cs="Arial"/>
          <w:color w:val="000000" w:themeColor="text1"/>
          <w:sz w:val="24"/>
          <w:szCs w:val="24"/>
        </w:rPr>
      </w:pPr>
      <w:r w:rsidRPr="003A7767">
        <w:rPr>
          <w:rFonts w:ascii="Arial" w:hAnsi="Arial" w:cs="Arial"/>
          <w:color w:val="000000" w:themeColor="text1"/>
          <w:sz w:val="24"/>
          <w:szCs w:val="24"/>
        </w:rPr>
        <w:t xml:space="preserve">I am liaising with the new Cabinet Member for Highways (Cllr Lee Scott) on </w:t>
      </w:r>
      <w:proofErr w:type="gramStart"/>
      <w:r w:rsidRPr="003A7767">
        <w:rPr>
          <w:rFonts w:ascii="Arial" w:hAnsi="Arial" w:cs="Arial"/>
          <w:color w:val="000000" w:themeColor="text1"/>
          <w:sz w:val="24"/>
          <w:szCs w:val="24"/>
        </w:rPr>
        <w:t>a number of</w:t>
      </w:r>
      <w:proofErr w:type="gramEnd"/>
      <w:r w:rsidRPr="003A7767">
        <w:rPr>
          <w:rFonts w:ascii="Arial" w:hAnsi="Arial" w:cs="Arial"/>
          <w:color w:val="000000" w:themeColor="text1"/>
          <w:sz w:val="24"/>
          <w:szCs w:val="24"/>
        </w:rPr>
        <w:t xml:space="preserve"> outstanding issues:</w:t>
      </w:r>
    </w:p>
    <w:p w14:paraId="55810105" w14:textId="15C28A4B" w:rsidR="003A7767" w:rsidRPr="003A7767" w:rsidRDefault="003A7767" w:rsidP="00FA0BC4">
      <w:pPr>
        <w:pStyle w:val="ListParagraph"/>
        <w:numPr>
          <w:ilvl w:val="0"/>
          <w:numId w:val="9"/>
        </w:numPr>
        <w:rPr>
          <w:rFonts w:ascii="Arial" w:hAnsi="Arial" w:cs="Arial"/>
          <w:color w:val="000000" w:themeColor="text1"/>
          <w:sz w:val="24"/>
          <w:szCs w:val="24"/>
        </w:rPr>
      </w:pPr>
      <w:r w:rsidRPr="003A7767">
        <w:rPr>
          <w:rFonts w:ascii="Arial" w:hAnsi="Arial" w:cs="Arial"/>
          <w:color w:val="000000" w:themeColor="text1"/>
          <w:sz w:val="24"/>
          <w:szCs w:val="24"/>
        </w:rPr>
        <w:t xml:space="preserve">Vegetation obscuring the </w:t>
      </w:r>
      <w:proofErr w:type="gramStart"/>
      <w:r w:rsidRPr="003A7767">
        <w:rPr>
          <w:rFonts w:ascii="Arial" w:hAnsi="Arial" w:cs="Arial"/>
          <w:color w:val="000000" w:themeColor="text1"/>
          <w:sz w:val="24"/>
          <w:szCs w:val="24"/>
        </w:rPr>
        <w:t>30 mph</w:t>
      </w:r>
      <w:proofErr w:type="gramEnd"/>
      <w:r w:rsidRPr="003A7767">
        <w:rPr>
          <w:rFonts w:ascii="Arial" w:hAnsi="Arial" w:cs="Arial"/>
          <w:color w:val="000000" w:themeColor="text1"/>
          <w:sz w:val="24"/>
          <w:szCs w:val="24"/>
        </w:rPr>
        <w:t xml:space="preserve"> warning sign near Jenkins Lane</w:t>
      </w:r>
    </w:p>
    <w:p w14:paraId="51197B55" w14:textId="3F3EAEC3" w:rsidR="003A7767" w:rsidRPr="003A7767" w:rsidRDefault="003A7767" w:rsidP="00FA0BC4">
      <w:pPr>
        <w:pStyle w:val="ListParagraph"/>
        <w:numPr>
          <w:ilvl w:val="0"/>
          <w:numId w:val="9"/>
        </w:numPr>
        <w:rPr>
          <w:rFonts w:ascii="Arial" w:hAnsi="Arial" w:cs="Arial"/>
          <w:color w:val="000000" w:themeColor="text1"/>
          <w:sz w:val="24"/>
          <w:szCs w:val="24"/>
        </w:rPr>
      </w:pPr>
      <w:r w:rsidRPr="003A7767">
        <w:rPr>
          <w:rFonts w:ascii="Arial" w:hAnsi="Arial" w:cs="Arial"/>
          <w:color w:val="000000" w:themeColor="text1"/>
          <w:sz w:val="24"/>
          <w:szCs w:val="24"/>
        </w:rPr>
        <w:t>The “sinkhole” on Maldon Road</w:t>
      </w:r>
    </w:p>
    <w:p w14:paraId="1084A649" w14:textId="5CAC5D75" w:rsidR="00B51D9B" w:rsidRDefault="003A7767" w:rsidP="00FA0BC4">
      <w:pPr>
        <w:pStyle w:val="ListParagraph"/>
        <w:numPr>
          <w:ilvl w:val="0"/>
          <w:numId w:val="9"/>
        </w:numPr>
        <w:rPr>
          <w:rFonts w:ascii="Arial" w:hAnsi="Arial" w:cs="Arial"/>
          <w:color w:val="000000" w:themeColor="text1"/>
          <w:sz w:val="24"/>
          <w:szCs w:val="24"/>
        </w:rPr>
      </w:pPr>
      <w:r w:rsidRPr="003A7767">
        <w:rPr>
          <w:rFonts w:ascii="Arial" w:hAnsi="Arial" w:cs="Arial"/>
          <w:color w:val="000000" w:themeColor="text1"/>
          <w:sz w:val="24"/>
          <w:szCs w:val="24"/>
        </w:rPr>
        <w:t>Sportsman’s Lane Floodin</w:t>
      </w:r>
      <w:r w:rsidR="00F928B8">
        <w:rPr>
          <w:rFonts w:ascii="Arial" w:hAnsi="Arial" w:cs="Arial"/>
          <w:color w:val="000000" w:themeColor="text1"/>
          <w:sz w:val="24"/>
          <w:szCs w:val="24"/>
        </w:rPr>
        <w:t>g</w:t>
      </w:r>
    </w:p>
    <w:p w14:paraId="0F9D7254" w14:textId="764D8751" w:rsidR="00FA0BC4" w:rsidRPr="00FA0BC4" w:rsidRDefault="00FA0BC4" w:rsidP="00FA0BC4">
      <w:pPr>
        <w:rPr>
          <w:rFonts w:ascii="Arial" w:hAnsi="Arial" w:cs="Arial"/>
          <w:color w:val="000000" w:themeColor="text1"/>
          <w:sz w:val="24"/>
          <w:szCs w:val="24"/>
        </w:rPr>
      </w:pPr>
      <w:r>
        <w:rPr>
          <w:rFonts w:ascii="Arial" w:hAnsi="Arial" w:cs="Arial"/>
          <w:color w:val="000000" w:themeColor="text1"/>
          <w:sz w:val="24"/>
          <w:szCs w:val="24"/>
        </w:rPr>
        <w:t>I spoke to him again today and he has promised an early response and dates to get these sorted.</w:t>
      </w:r>
    </w:p>
    <w:p w14:paraId="0527EA5A" w14:textId="5F9D2071" w:rsidR="0093026E" w:rsidRDefault="00B51D9B" w:rsidP="00115F9A">
      <w:pPr>
        <w:pStyle w:val="ListParagraph"/>
        <w:numPr>
          <w:ilvl w:val="0"/>
          <w:numId w:val="10"/>
        </w:numPr>
        <w:rPr>
          <w:rFonts w:ascii="Arial" w:hAnsi="Arial" w:cs="Arial"/>
          <w:sz w:val="24"/>
          <w:szCs w:val="24"/>
        </w:rPr>
      </w:pPr>
      <w:r w:rsidRPr="00115F9A">
        <w:rPr>
          <w:rFonts w:ascii="Arial" w:hAnsi="Arial" w:cs="Arial"/>
          <w:sz w:val="24"/>
          <w:szCs w:val="24"/>
        </w:rPr>
        <w:t xml:space="preserve">I have also raised the </w:t>
      </w:r>
      <w:r w:rsidR="0093026E" w:rsidRPr="00115F9A">
        <w:rPr>
          <w:rFonts w:ascii="Arial" w:hAnsi="Arial" w:cs="Arial"/>
          <w:sz w:val="24"/>
          <w:szCs w:val="24"/>
        </w:rPr>
        <w:t>A12 Overbridge “Temporary” Traffic Lights</w:t>
      </w:r>
      <w:r w:rsidRPr="00115F9A">
        <w:rPr>
          <w:rFonts w:ascii="Arial" w:hAnsi="Arial" w:cs="Arial"/>
          <w:sz w:val="24"/>
          <w:szCs w:val="24"/>
        </w:rPr>
        <w:t xml:space="preserve"> next to Latneys</w:t>
      </w:r>
      <w:r w:rsidR="00115F9A" w:rsidRPr="00115F9A">
        <w:rPr>
          <w:rFonts w:ascii="Arial" w:hAnsi="Arial" w:cs="Arial"/>
          <w:sz w:val="24"/>
          <w:szCs w:val="24"/>
        </w:rPr>
        <w:t xml:space="preserve"> with the Highways Agency</w:t>
      </w:r>
      <w:r w:rsidR="00115F9A">
        <w:rPr>
          <w:rFonts w:ascii="Arial" w:hAnsi="Arial" w:cs="Arial"/>
          <w:sz w:val="24"/>
          <w:szCs w:val="24"/>
        </w:rPr>
        <w:t>.</w:t>
      </w:r>
    </w:p>
    <w:p w14:paraId="79B6E368" w14:textId="373A4C75" w:rsidR="00115F9A" w:rsidRPr="00F928B8" w:rsidRDefault="00115F9A" w:rsidP="00115F9A">
      <w:pPr>
        <w:rPr>
          <w:rFonts w:ascii="Arial" w:hAnsi="Arial" w:cs="Arial"/>
          <w:sz w:val="24"/>
          <w:szCs w:val="24"/>
        </w:rPr>
      </w:pPr>
      <w:r>
        <w:rPr>
          <w:rFonts w:ascii="Arial" w:hAnsi="Arial" w:cs="Arial"/>
          <w:sz w:val="24"/>
          <w:szCs w:val="24"/>
        </w:rPr>
        <w:t xml:space="preserve">They confirmed they have no plans to repair the bridge or remove the lights at present. However, </w:t>
      </w:r>
      <w:r w:rsidRPr="00F928B8">
        <w:rPr>
          <w:rFonts w:ascii="Arial" w:hAnsi="Arial" w:cs="Arial"/>
          <w:sz w:val="24"/>
          <w:szCs w:val="24"/>
        </w:rPr>
        <w:t xml:space="preserve">they have a similar situation at </w:t>
      </w:r>
      <w:proofErr w:type="spellStart"/>
      <w:r w:rsidRPr="00F928B8">
        <w:rPr>
          <w:rFonts w:ascii="Arial" w:hAnsi="Arial" w:cs="Arial"/>
          <w:sz w:val="24"/>
          <w:szCs w:val="24"/>
        </w:rPr>
        <w:t>Severalls</w:t>
      </w:r>
      <w:proofErr w:type="spellEnd"/>
      <w:r w:rsidRPr="00F928B8">
        <w:rPr>
          <w:rFonts w:ascii="Arial" w:hAnsi="Arial" w:cs="Arial"/>
          <w:sz w:val="24"/>
          <w:szCs w:val="24"/>
        </w:rPr>
        <w:t xml:space="preserve"> Lane Bridge in Colchester, and following detailed investigations, they are currently reviewing some new monitoring techniques, that have recently become available.</w:t>
      </w:r>
    </w:p>
    <w:p w14:paraId="5293F2F4" w14:textId="10DC5B4D" w:rsidR="00F928B8" w:rsidRDefault="00F928B8" w:rsidP="00115F9A">
      <w:pPr>
        <w:rPr>
          <w:rFonts w:ascii="Arial" w:hAnsi="Arial" w:cs="Arial"/>
          <w:i/>
          <w:iCs/>
          <w:sz w:val="24"/>
          <w:szCs w:val="24"/>
        </w:rPr>
      </w:pPr>
    </w:p>
    <w:p w14:paraId="70A75896" w14:textId="5EFE547F" w:rsidR="00F928B8" w:rsidRDefault="00F928B8" w:rsidP="00115F9A">
      <w:pPr>
        <w:rPr>
          <w:rFonts w:ascii="Arial" w:hAnsi="Arial" w:cs="Arial"/>
          <w:i/>
          <w:iCs/>
          <w:sz w:val="24"/>
          <w:szCs w:val="24"/>
        </w:rPr>
      </w:pPr>
    </w:p>
    <w:p w14:paraId="5DFC7C74" w14:textId="3A3F52B2" w:rsidR="00F928B8" w:rsidRDefault="00F928B8" w:rsidP="00115F9A">
      <w:pPr>
        <w:rPr>
          <w:rFonts w:ascii="Arial" w:hAnsi="Arial" w:cs="Arial"/>
          <w:i/>
          <w:iCs/>
          <w:sz w:val="24"/>
          <w:szCs w:val="24"/>
        </w:rPr>
      </w:pPr>
    </w:p>
    <w:p w14:paraId="2A54475D" w14:textId="7E42864F" w:rsidR="00F928B8" w:rsidRDefault="00F928B8" w:rsidP="00115F9A">
      <w:pPr>
        <w:rPr>
          <w:rFonts w:ascii="Arial" w:hAnsi="Arial" w:cs="Arial"/>
          <w:i/>
          <w:iCs/>
          <w:sz w:val="24"/>
          <w:szCs w:val="24"/>
        </w:rPr>
      </w:pPr>
    </w:p>
    <w:p w14:paraId="2F6157FB" w14:textId="713C80A5" w:rsidR="0093026E" w:rsidRDefault="00D0645D" w:rsidP="00D0645D">
      <w:pPr>
        <w:rPr>
          <w:rFonts w:ascii="Arial" w:hAnsi="Arial" w:cs="Arial"/>
          <w:b/>
          <w:bCs/>
          <w:sz w:val="24"/>
          <w:szCs w:val="24"/>
        </w:rPr>
      </w:pPr>
      <w:r w:rsidRPr="00D0645D">
        <w:rPr>
          <w:rFonts w:ascii="Arial" w:hAnsi="Arial" w:cs="Arial"/>
          <w:b/>
          <w:bCs/>
          <w:sz w:val="24"/>
          <w:szCs w:val="24"/>
        </w:rPr>
        <w:lastRenderedPageBreak/>
        <w:t>4. A12 Junctions/Hatfield Peverel Bypass</w:t>
      </w:r>
    </w:p>
    <w:p w14:paraId="3920326D" w14:textId="4648289E" w:rsidR="00D0645D" w:rsidRPr="00D0645D" w:rsidRDefault="00D0645D" w:rsidP="00D0645D">
      <w:pPr>
        <w:rPr>
          <w:rFonts w:ascii="Arial" w:hAnsi="Arial" w:cs="Arial"/>
          <w:sz w:val="24"/>
          <w:szCs w:val="24"/>
        </w:rPr>
      </w:pPr>
      <w:r w:rsidRPr="00D0645D">
        <w:rPr>
          <w:rFonts w:ascii="Arial" w:hAnsi="Arial" w:cs="Arial"/>
          <w:sz w:val="24"/>
          <w:szCs w:val="24"/>
        </w:rPr>
        <w:t>John Cockell raised a concern with me (following an A12 briefing meeting with the Highways Agency Project Team) that the bypass and connection to the new A12 junction was not being considered.</w:t>
      </w:r>
    </w:p>
    <w:p w14:paraId="4500C652" w14:textId="77777777" w:rsidR="00D0645D" w:rsidRDefault="00D0645D" w:rsidP="00D0645D">
      <w:pPr>
        <w:rPr>
          <w:rFonts w:ascii="Arial" w:hAnsi="Arial" w:cs="Arial"/>
          <w:sz w:val="24"/>
          <w:szCs w:val="24"/>
        </w:rPr>
      </w:pPr>
      <w:r>
        <w:rPr>
          <w:rFonts w:ascii="Arial" w:hAnsi="Arial" w:cs="Arial"/>
          <w:sz w:val="24"/>
          <w:szCs w:val="24"/>
        </w:rPr>
        <w:t>I have now followed up and been given sight of correspondence from Cllr Bentley (as the previous Cabinet Member for Highways and now as Leader) to both the Roads Minister as well as local MPs.</w:t>
      </w:r>
    </w:p>
    <w:p w14:paraId="29CBED72" w14:textId="7CE7513C" w:rsidR="00D0645D" w:rsidRDefault="00D0645D" w:rsidP="00D0645D">
      <w:pPr>
        <w:rPr>
          <w:rFonts w:ascii="Arial" w:hAnsi="Arial" w:cs="Arial"/>
          <w:sz w:val="24"/>
          <w:szCs w:val="24"/>
        </w:rPr>
      </w:pPr>
      <w:r>
        <w:rPr>
          <w:rFonts w:ascii="Arial" w:hAnsi="Arial" w:cs="Arial"/>
          <w:sz w:val="24"/>
          <w:szCs w:val="24"/>
        </w:rPr>
        <w:t xml:space="preserve">I think it is fair to say that this remains “work in progress” (and reflected in the Highways Agency’s (HA) position) although Cllr Bentley’s commitment remains steadfast. </w:t>
      </w:r>
    </w:p>
    <w:p w14:paraId="101B29E9" w14:textId="359BF763" w:rsidR="00F928B8" w:rsidRPr="00F928B8" w:rsidRDefault="00D0645D" w:rsidP="0093026E">
      <w:pPr>
        <w:rPr>
          <w:rFonts w:ascii="Arial" w:hAnsi="Arial" w:cs="Arial"/>
          <w:b/>
          <w:bCs/>
          <w:sz w:val="24"/>
          <w:szCs w:val="24"/>
        </w:rPr>
      </w:pPr>
      <w:r>
        <w:rPr>
          <w:rFonts w:ascii="Arial" w:hAnsi="Arial" w:cs="Arial"/>
          <w:b/>
          <w:bCs/>
          <w:sz w:val="24"/>
          <w:szCs w:val="24"/>
        </w:rPr>
        <w:t>5</w:t>
      </w:r>
      <w:r w:rsidR="00B95760">
        <w:rPr>
          <w:rFonts w:ascii="Arial" w:hAnsi="Arial" w:cs="Arial"/>
          <w:b/>
          <w:bCs/>
          <w:sz w:val="24"/>
          <w:szCs w:val="24"/>
        </w:rPr>
        <w:t xml:space="preserve">. </w:t>
      </w:r>
      <w:r w:rsidR="00F928B8" w:rsidRPr="00F928B8">
        <w:rPr>
          <w:rFonts w:ascii="Arial" w:hAnsi="Arial" w:cs="Arial"/>
          <w:b/>
          <w:bCs/>
          <w:sz w:val="24"/>
          <w:szCs w:val="24"/>
        </w:rPr>
        <w:t>NHS Funding from Developers</w:t>
      </w:r>
    </w:p>
    <w:p w14:paraId="3A15B46E" w14:textId="0712085F" w:rsidR="00F928B8" w:rsidRPr="00F928B8" w:rsidRDefault="00F928B8" w:rsidP="0093026E">
      <w:pPr>
        <w:rPr>
          <w:rFonts w:ascii="Arial" w:hAnsi="Arial" w:cs="Arial"/>
          <w:sz w:val="24"/>
          <w:szCs w:val="24"/>
        </w:rPr>
      </w:pPr>
      <w:r w:rsidRPr="00F928B8">
        <w:rPr>
          <w:rFonts w:ascii="Arial" w:hAnsi="Arial" w:cs="Arial"/>
          <w:sz w:val="24"/>
          <w:szCs w:val="24"/>
        </w:rPr>
        <w:t xml:space="preserve">I recently met with the Head of Estates </w:t>
      </w:r>
      <w:r>
        <w:rPr>
          <w:rFonts w:ascii="Arial" w:hAnsi="Arial" w:cs="Arial"/>
          <w:sz w:val="24"/>
          <w:szCs w:val="24"/>
        </w:rPr>
        <w:t xml:space="preserve">for the NHS in Mid Essex </w:t>
      </w:r>
      <w:r w:rsidRPr="00F928B8">
        <w:rPr>
          <w:rFonts w:ascii="Arial" w:hAnsi="Arial" w:cs="Arial"/>
          <w:sz w:val="24"/>
          <w:szCs w:val="24"/>
        </w:rPr>
        <w:t>to talk through</w:t>
      </w:r>
      <w:r>
        <w:rPr>
          <w:rFonts w:ascii="Arial" w:hAnsi="Arial" w:cs="Arial"/>
          <w:sz w:val="24"/>
          <w:szCs w:val="24"/>
        </w:rPr>
        <w:t xml:space="preserve"> how</w:t>
      </w:r>
      <w:r w:rsidRPr="00F928B8">
        <w:rPr>
          <w:rFonts w:ascii="Arial" w:hAnsi="Arial" w:cs="Arial"/>
          <w:sz w:val="24"/>
          <w:szCs w:val="24"/>
        </w:rPr>
        <w:t xml:space="preserve"> the developer </w:t>
      </w:r>
      <w:r w:rsidR="00B95760">
        <w:rPr>
          <w:rFonts w:ascii="Arial" w:hAnsi="Arial" w:cs="Arial"/>
          <w:sz w:val="24"/>
          <w:szCs w:val="24"/>
        </w:rPr>
        <w:t>contribution</w:t>
      </w:r>
      <w:r w:rsidRPr="00F928B8">
        <w:rPr>
          <w:rFonts w:ascii="Arial" w:hAnsi="Arial" w:cs="Arial"/>
          <w:sz w:val="24"/>
          <w:szCs w:val="24"/>
        </w:rPr>
        <w:t xml:space="preserve"> for HP</w:t>
      </w:r>
      <w:r>
        <w:rPr>
          <w:rFonts w:ascii="Arial" w:hAnsi="Arial" w:cs="Arial"/>
          <w:sz w:val="24"/>
          <w:szCs w:val="24"/>
        </w:rPr>
        <w:t xml:space="preserve"> will be used</w:t>
      </w:r>
      <w:r w:rsidRPr="00F928B8">
        <w:rPr>
          <w:rFonts w:ascii="Arial" w:hAnsi="Arial" w:cs="Arial"/>
          <w:sz w:val="24"/>
          <w:szCs w:val="24"/>
        </w:rPr>
        <w:t>.</w:t>
      </w:r>
    </w:p>
    <w:p w14:paraId="3D5CA2C4" w14:textId="74955BE5" w:rsidR="00F928B8" w:rsidRPr="00F928B8" w:rsidRDefault="00F928B8" w:rsidP="0093026E">
      <w:pPr>
        <w:rPr>
          <w:rFonts w:ascii="Arial" w:hAnsi="Arial" w:cs="Arial"/>
          <w:sz w:val="24"/>
          <w:szCs w:val="24"/>
        </w:rPr>
      </w:pPr>
      <w:r w:rsidRPr="00F928B8">
        <w:rPr>
          <w:rFonts w:ascii="Arial" w:hAnsi="Arial" w:cs="Arial"/>
          <w:sz w:val="24"/>
          <w:szCs w:val="24"/>
        </w:rPr>
        <w:t>They confirmed that they are expecting over £200k for capital investment to increase capacity at Sidney House</w:t>
      </w:r>
      <w:r>
        <w:rPr>
          <w:rFonts w:ascii="Arial" w:hAnsi="Arial" w:cs="Arial"/>
          <w:sz w:val="24"/>
          <w:szCs w:val="24"/>
        </w:rPr>
        <w:t xml:space="preserve"> Surgery.</w:t>
      </w:r>
    </w:p>
    <w:p w14:paraId="73CF8F11" w14:textId="2AA74DAA" w:rsidR="00F928B8" w:rsidRPr="00F928B8" w:rsidRDefault="00F928B8" w:rsidP="0093026E">
      <w:pPr>
        <w:rPr>
          <w:rFonts w:ascii="Arial" w:hAnsi="Arial" w:cs="Arial"/>
          <w:sz w:val="24"/>
          <w:szCs w:val="24"/>
        </w:rPr>
      </w:pPr>
      <w:r w:rsidRPr="00F928B8">
        <w:rPr>
          <w:rFonts w:ascii="Arial" w:hAnsi="Arial" w:cs="Arial"/>
          <w:sz w:val="24"/>
          <w:szCs w:val="24"/>
        </w:rPr>
        <w:t>However, there approach is to wait until all the houses are built and monies are received before they start looking at a specific scheme.</w:t>
      </w:r>
    </w:p>
    <w:p w14:paraId="67016D06" w14:textId="675317B5" w:rsidR="00E25299" w:rsidRDefault="00ED3493" w:rsidP="00ED3493">
      <w:pPr>
        <w:pStyle w:val="xmsonormal"/>
      </w:pPr>
      <w:r>
        <w:rPr>
          <w:rFonts w:ascii="Arial" w:hAnsi="Arial" w:cs="Arial"/>
          <w:sz w:val="24"/>
          <w:szCs w:val="24"/>
        </w:rPr>
        <w:t> </w:t>
      </w:r>
      <w:r w:rsidR="00E25299">
        <w:t>_______________________________________________________________________________</w:t>
      </w:r>
    </w:p>
    <w:p w14:paraId="2CD7BB19" w14:textId="1AA77DB1" w:rsidR="00E25299" w:rsidRPr="00E25299" w:rsidRDefault="00E25299" w:rsidP="00B846EB">
      <w:pPr>
        <w:spacing w:line="276" w:lineRule="auto"/>
        <w:rPr>
          <w:b/>
          <w:bCs/>
          <w:sz w:val="28"/>
          <w:szCs w:val="28"/>
        </w:rPr>
      </w:pPr>
      <w:r w:rsidRPr="00E25299">
        <w:rPr>
          <w:rFonts w:ascii="Arial" w:hAnsi="Arial" w:cs="Arial"/>
          <w:b/>
          <w:bCs/>
          <w:sz w:val="28"/>
          <w:szCs w:val="28"/>
        </w:rPr>
        <w:t>If any Cllr requires help or advice</w:t>
      </w:r>
      <w:r w:rsidR="0055109F">
        <w:rPr>
          <w:rFonts w:ascii="Arial" w:hAnsi="Arial" w:cs="Arial"/>
          <w:b/>
          <w:bCs/>
          <w:sz w:val="28"/>
          <w:szCs w:val="28"/>
        </w:rPr>
        <w:t>,</w:t>
      </w:r>
      <w:r w:rsidRPr="00E25299">
        <w:rPr>
          <w:rFonts w:ascii="Arial" w:hAnsi="Arial" w:cs="Arial"/>
          <w:b/>
          <w:bCs/>
          <w:sz w:val="28"/>
          <w:szCs w:val="28"/>
        </w:rPr>
        <w:t xml:space="preserve"> please don’t hesitate to contact me on 07967 830277 or </w:t>
      </w:r>
      <w:hyperlink r:id="rId7" w:history="1">
        <w:r w:rsidRPr="00E25299">
          <w:rPr>
            <w:rStyle w:val="Hyperlink"/>
            <w:rFonts w:ascii="Arial" w:hAnsi="Arial" w:cs="Arial"/>
            <w:b/>
            <w:bCs/>
            <w:sz w:val="28"/>
            <w:szCs w:val="28"/>
          </w:rPr>
          <w:t>cllr.Derrick.Louis@essex.gov.uk</w:t>
        </w:r>
      </w:hyperlink>
      <w:r w:rsidR="00DB247A">
        <w:rPr>
          <w:rStyle w:val="Hyperlink"/>
          <w:rFonts w:ascii="Arial" w:hAnsi="Arial" w:cs="Arial"/>
          <w:b/>
          <w:bCs/>
          <w:sz w:val="28"/>
          <w:szCs w:val="28"/>
        </w:rPr>
        <w:t xml:space="preserve"> </w:t>
      </w:r>
    </w:p>
    <w:sectPr w:rsidR="00E25299" w:rsidRPr="00E252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79C2" w14:textId="77777777" w:rsidR="00287EA5" w:rsidRDefault="00287EA5" w:rsidP="00B846EB">
      <w:pPr>
        <w:spacing w:after="0" w:line="240" w:lineRule="auto"/>
      </w:pPr>
      <w:r>
        <w:separator/>
      </w:r>
    </w:p>
  </w:endnote>
  <w:endnote w:type="continuationSeparator" w:id="0">
    <w:p w14:paraId="7A42E832" w14:textId="77777777" w:rsidR="00287EA5" w:rsidRDefault="00287EA5" w:rsidP="00B8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F646A" w14:textId="77777777" w:rsidR="00287EA5" w:rsidRDefault="00287EA5" w:rsidP="00B846EB">
      <w:pPr>
        <w:spacing w:after="0" w:line="240" w:lineRule="auto"/>
      </w:pPr>
      <w:r>
        <w:separator/>
      </w:r>
    </w:p>
  </w:footnote>
  <w:footnote w:type="continuationSeparator" w:id="0">
    <w:p w14:paraId="29E50998" w14:textId="77777777" w:rsidR="00287EA5" w:rsidRDefault="00287EA5" w:rsidP="00B84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29A"/>
    <w:multiLevelType w:val="multilevel"/>
    <w:tmpl w:val="5082F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34081"/>
    <w:multiLevelType w:val="hybridMultilevel"/>
    <w:tmpl w:val="A8B84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2012E6"/>
    <w:multiLevelType w:val="hybridMultilevel"/>
    <w:tmpl w:val="4712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F78DF"/>
    <w:multiLevelType w:val="hybridMultilevel"/>
    <w:tmpl w:val="17081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612714"/>
    <w:multiLevelType w:val="hybridMultilevel"/>
    <w:tmpl w:val="CCFEB7E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434535"/>
    <w:multiLevelType w:val="hybridMultilevel"/>
    <w:tmpl w:val="98B4D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7A678B7"/>
    <w:multiLevelType w:val="multilevel"/>
    <w:tmpl w:val="B054F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C2083"/>
    <w:multiLevelType w:val="hybridMultilevel"/>
    <w:tmpl w:val="D9FE759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FCF75B2"/>
    <w:multiLevelType w:val="multilevel"/>
    <w:tmpl w:val="F7C02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5"/>
  </w:num>
  <w:num w:numId="5">
    <w:abstractNumId w:val="2"/>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4"/>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BB"/>
    <w:rsid w:val="00021D71"/>
    <w:rsid w:val="00027A3D"/>
    <w:rsid w:val="00032863"/>
    <w:rsid w:val="0006331D"/>
    <w:rsid w:val="00077EA4"/>
    <w:rsid w:val="000E2163"/>
    <w:rsid w:val="00115F9A"/>
    <w:rsid w:val="00143C4C"/>
    <w:rsid w:val="00191DB7"/>
    <w:rsid w:val="00191E07"/>
    <w:rsid w:val="001A2161"/>
    <w:rsid w:val="00216F98"/>
    <w:rsid w:val="0022336A"/>
    <w:rsid w:val="00234D18"/>
    <w:rsid w:val="00287EA5"/>
    <w:rsid w:val="002C3303"/>
    <w:rsid w:val="002E4054"/>
    <w:rsid w:val="002F1632"/>
    <w:rsid w:val="00335650"/>
    <w:rsid w:val="00384DF4"/>
    <w:rsid w:val="003A7767"/>
    <w:rsid w:val="00424285"/>
    <w:rsid w:val="004859A1"/>
    <w:rsid w:val="004E55A2"/>
    <w:rsid w:val="0051041D"/>
    <w:rsid w:val="0052295B"/>
    <w:rsid w:val="005374F9"/>
    <w:rsid w:val="0055109F"/>
    <w:rsid w:val="0055740D"/>
    <w:rsid w:val="005A0958"/>
    <w:rsid w:val="005C604D"/>
    <w:rsid w:val="005F28BB"/>
    <w:rsid w:val="00685C74"/>
    <w:rsid w:val="00696DC4"/>
    <w:rsid w:val="006F33E7"/>
    <w:rsid w:val="00744002"/>
    <w:rsid w:val="007A3813"/>
    <w:rsid w:val="007B7E50"/>
    <w:rsid w:val="007C27DA"/>
    <w:rsid w:val="007C3135"/>
    <w:rsid w:val="00801CF4"/>
    <w:rsid w:val="008A675E"/>
    <w:rsid w:val="0093026E"/>
    <w:rsid w:val="009416E8"/>
    <w:rsid w:val="009C6B55"/>
    <w:rsid w:val="009E4156"/>
    <w:rsid w:val="00A03A5C"/>
    <w:rsid w:val="00A2322E"/>
    <w:rsid w:val="00A632D5"/>
    <w:rsid w:val="00AA4DD9"/>
    <w:rsid w:val="00AE3C96"/>
    <w:rsid w:val="00B06126"/>
    <w:rsid w:val="00B1348F"/>
    <w:rsid w:val="00B31DF5"/>
    <w:rsid w:val="00B51D9B"/>
    <w:rsid w:val="00B56FD5"/>
    <w:rsid w:val="00B846EB"/>
    <w:rsid w:val="00B95760"/>
    <w:rsid w:val="00BA1E0B"/>
    <w:rsid w:val="00BE0032"/>
    <w:rsid w:val="00C01263"/>
    <w:rsid w:val="00C8441F"/>
    <w:rsid w:val="00D0645D"/>
    <w:rsid w:val="00D1431D"/>
    <w:rsid w:val="00D34AC9"/>
    <w:rsid w:val="00D5589C"/>
    <w:rsid w:val="00D83FCD"/>
    <w:rsid w:val="00DB247A"/>
    <w:rsid w:val="00DC4010"/>
    <w:rsid w:val="00E25299"/>
    <w:rsid w:val="00E344D9"/>
    <w:rsid w:val="00E34DB8"/>
    <w:rsid w:val="00E81488"/>
    <w:rsid w:val="00E91F25"/>
    <w:rsid w:val="00EA7A5A"/>
    <w:rsid w:val="00ED3493"/>
    <w:rsid w:val="00F57F52"/>
    <w:rsid w:val="00F928B8"/>
    <w:rsid w:val="00FA0BC4"/>
    <w:rsid w:val="00FE5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A91869"/>
  <w15:chartTrackingRefBased/>
  <w15:docId w15:val="{44E0B201-FF09-4F14-A9BB-D021FBD8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3A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
    <w:name w:val="meta"/>
    <w:basedOn w:val="Normal"/>
    <w:rsid w:val="00A03A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85C74"/>
    <w:rPr>
      <w:color w:val="0000FF"/>
      <w:u w:val="single"/>
    </w:rPr>
  </w:style>
  <w:style w:type="character" w:styleId="FollowedHyperlink">
    <w:name w:val="FollowedHyperlink"/>
    <w:basedOn w:val="DefaultParagraphFont"/>
    <w:uiPriority w:val="99"/>
    <w:semiHidden/>
    <w:unhideWhenUsed/>
    <w:rsid w:val="00D1431D"/>
    <w:rPr>
      <w:color w:val="954F72" w:themeColor="followedHyperlink"/>
      <w:u w:val="single"/>
    </w:rPr>
  </w:style>
  <w:style w:type="paragraph" w:customStyle="1" w:styleId="Default">
    <w:name w:val="Default"/>
    <w:rsid w:val="00077EA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06126"/>
    <w:pPr>
      <w:ind w:left="720"/>
      <w:contextualSpacing/>
    </w:pPr>
  </w:style>
  <w:style w:type="paragraph" w:styleId="Header">
    <w:name w:val="header"/>
    <w:basedOn w:val="Normal"/>
    <w:link w:val="HeaderChar"/>
    <w:uiPriority w:val="99"/>
    <w:unhideWhenUsed/>
    <w:rsid w:val="00B84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6EB"/>
  </w:style>
  <w:style w:type="paragraph" w:styleId="Footer">
    <w:name w:val="footer"/>
    <w:basedOn w:val="Normal"/>
    <w:link w:val="FooterChar"/>
    <w:uiPriority w:val="99"/>
    <w:unhideWhenUsed/>
    <w:rsid w:val="00B84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6EB"/>
  </w:style>
  <w:style w:type="character" w:styleId="UnresolvedMention">
    <w:name w:val="Unresolved Mention"/>
    <w:basedOn w:val="DefaultParagraphFont"/>
    <w:uiPriority w:val="99"/>
    <w:semiHidden/>
    <w:unhideWhenUsed/>
    <w:rsid w:val="00E25299"/>
    <w:rPr>
      <w:color w:val="605E5C"/>
      <w:shd w:val="clear" w:color="auto" w:fill="E1DFDD"/>
    </w:rPr>
  </w:style>
  <w:style w:type="paragraph" w:customStyle="1" w:styleId="paragraph">
    <w:name w:val="paragraph"/>
    <w:basedOn w:val="Normal"/>
    <w:uiPriority w:val="99"/>
    <w:semiHidden/>
    <w:rsid w:val="00696DC4"/>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696DC4"/>
  </w:style>
  <w:style w:type="character" w:styleId="Strong">
    <w:name w:val="Strong"/>
    <w:basedOn w:val="DefaultParagraphFont"/>
    <w:uiPriority w:val="22"/>
    <w:qFormat/>
    <w:rsid w:val="00696DC4"/>
    <w:rPr>
      <w:b/>
      <w:bCs/>
    </w:rPr>
  </w:style>
  <w:style w:type="character" w:customStyle="1" w:styleId="eop">
    <w:name w:val="eop"/>
    <w:basedOn w:val="DefaultParagraphFont"/>
    <w:rsid w:val="00E34DB8"/>
  </w:style>
  <w:style w:type="character" w:customStyle="1" w:styleId="normaltextrun1">
    <w:name w:val="normaltextrun1"/>
    <w:basedOn w:val="DefaultParagraphFont"/>
    <w:rsid w:val="00E34DB8"/>
  </w:style>
  <w:style w:type="paragraph" w:customStyle="1" w:styleId="xmsonormal">
    <w:name w:val="x_msonormal"/>
    <w:basedOn w:val="Normal"/>
    <w:rsid w:val="00E34DB8"/>
    <w:pPr>
      <w:spacing w:after="0" w:line="240" w:lineRule="auto"/>
    </w:pPr>
    <w:rPr>
      <w:rFonts w:ascii="Calibri" w:hAnsi="Calibri" w:cs="Calibri"/>
      <w:lang w:eastAsia="en-GB"/>
    </w:rPr>
  </w:style>
  <w:style w:type="paragraph" w:customStyle="1" w:styleId="xmsolistparagraph">
    <w:name w:val="x_msolistparagraph"/>
    <w:basedOn w:val="Normal"/>
    <w:rsid w:val="00D34AC9"/>
    <w:pPr>
      <w:spacing w:after="0" w:line="240" w:lineRule="auto"/>
    </w:pPr>
    <w:rPr>
      <w:rFonts w:ascii="Calibri" w:hAnsi="Calibri" w:cs="Calibri"/>
      <w:lang w:eastAsia="en-GB"/>
    </w:rPr>
  </w:style>
  <w:style w:type="character" w:styleId="Emphasis">
    <w:name w:val="Emphasis"/>
    <w:basedOn w:val="DefaultParagraphFont"/>
    <w:uiPriority w:val="20"/>
    <w:qFormat/>
    <w:rsid w:val="00AA4DD9"/>
    <w:rPr>
      <w:i/>
      <w:iCs/>
    </w:rPr>
  </w:style>
  <w:style w:type="character" w:customStyle="1" w:styleId="xnormaltextrun">
    <w:name w:val="x_normaltextrun"/>
    <w:basedOn w:val="DefaultParagraphFont"/>
    <w:rsid w:val="00ED3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200">
      <w:bodyDiv w:val="1"/>
      <w:marLeft w:val="0"/>
      <w:marRight w:val="0"/>
      <w:marTop w:val="0"/>
      <w:marBottom w:val="0"/>
      <w:divBdr>
        <w:top w:val="none" w:sz="0" w:space="0" w:color="auto"/>
        <w:left w:val="none" w:sz="0" w:space="0" w:color="auto"/>
        <w:bottom w:val="none" w:sz="0" w:space="0" w:color="auto"/>
        <w:right w:val="none" w:sz="0" w:space="0" w:color="auto"/>
      </w:divBdr>
    </w:div>
    <w:div w:id="211966297">
      <w:bodyDiv w:val="1"/>
      <w:marLeft w:val="0"/>
      <w:marRight w:val="0"/>
      <w:marTop w:val="0"/>
      <w:marBottom w:val="0"/>
      <w:divBdr>
        <w:top w:val="none" w:sz="0" w:space="0" w:color="auto"/>
        <w:left w:val="none" w:sz="0" w:space="0" w:color="auto"/>
        <w:bottom w:val="none" w:sz="0" w:space="0" w:color="auto"/>
        <w:right w:val="none" w:sz="0" w:space="0" w:color="auto"/>
      </w:divBdr>
    </w:div>
    <w:div w:id="375860896">
      <w:bodyDiv w:val="1"/>
      <w:marLeft w:val="0"/>
      <w:marRight w:val="0"/>
      <w:marTop w:val="0"/>
      <w:marBottom w:val="0"/>
      <w:divBdr>
        <w:top w:val="none" w:sz="0" w:space="0" w:color="auto"/>
        <w:left w:val="none" w:sz="0" w:space="0" w:color="auto"/>
        <w:bottom w:val="none" w:sz="0" w:space="0" w:color="auto"/>
        <w:right w:val="none" w:sz="0" w:space="0" w:color="auto"/>
      </w:divBdr>
    </w:div>
    <w:div w:id="427653766">
      <w:bodyDiv w:val="1"/>
      <w:marLeft w:val="0"/>
      <w:marRight w:val="0"/>
      <w:marTop w:val="0"/>
      <w:marBottom w:val="0"/>
      <w:divBdr>
        <w:top w:val="none" w:sz="0" w:space="0" w:color="auto"/>
        <w:left w:val="none" w:sz="0" w:space="0" w:color="auto"/>
        <w:bottom w:val="none" w:sz="0" w:space="0" w:color="auto"/>
        <w:right w:val="none" w:sz="0" w:space="0" w:color="auto"/>
      </w:divBdr>
    </w:div>
    <w:div w:id="463698249">
      <w:bodyDiv w:val="1"/>
      <w:marLeft w:val="0"/>
      <w:marRight w:val="0"/>
      <w:marTop w:val="0"/>
      <w:marBottom w:val="0"/>
      <w:divBdr>
        <w:top w:val="none" w:sz="0" w:space="0" w:color="auto"/>
        <w:left w:val="none" w:sz="0" w:space="0" w:color="auto"/>
        <w:bottom w:val="none" w:sz="0" w:space="0" w:color="auto"/>
        <w:right w:val="none" w:sz="0" w:space="0" w:color="auto"/>
      </w:divBdr>
    </w:div>
    <w:div w:id="508522416">
      <w:bodyDiv w:val="1"/>
      <w:marLeft w:val="0"/>
      <w:marRight w:val="0"/>
      <w:marTop w:val="0"/>
      <w:marBottom w:val="0"/>
      <w:divBdr>
        <w:top w:val="none" w:sz="0" w:space="0" w:color="auto"/>
        <w:left w:val="none" w:sz="0" w:space="0" w:color="auto"/>
        <w:bottom w:val="none" w:sz="0" w:space="0" w:color="auto"/>
        <w:right w:val="none" w:sz="0" w:space="0" w:color="auto"/>
      </w:divBdr>
    </w:div>
    <w:div w:id="544105806">
      <w:bodyDiv w:val="1"/>
      <w:marLeft w:val="0"/>
      <w:marRight w:val="0"/>
      <w:marTop w:val="0"/>
      <w:marBottom w:val="0"/>
      <w:divBdr>
        <w:top w:val="none" w:sz="0" w:space="0" w:color="auto"/>
        <w:left w:val="none" w:sz="0" w:space="0" w:color="auto"/>
        <w:bottom w:val="none" w:sz="0" w:space="0" w:color="auto"/>
        <w:right w:val="none" w:sz="0" w:space="0" w:color="auto"/>
      </w:divBdr>
    </w:div>
    <w:div w:id="585040474">
      <w:bodyDiv w:val="1"/>
      <w:marLeft w:val="0"/>
      <w:marRight w:val="0"/>
      <w:marTop w:val="0"/>
      <w:marBottom w:val="0"/>
      <w:divBdr>
        <w:top w:val="none" w:sz="0" w:space="0" w:color="auto"/>
        <w:left w:val="none" w:sz="0" w:space="0" w:color="auto"/>
        <w:bottom w:val="none" w:sz="0" w:space="0" w:color="auto"/>
        <w:right w:val="none" w:sz="0" w:space="0" w:color="auto"/>
      </w:divBdr>
    </w:div>
    <w:div w:id="692729784">
      <w:bodyDiv w:val="1"/>
      <w:marLeft w:val="0"/>
      <w:marRight w:val="0"/>
      <w:marTop w:val="0"/>
      <w:marBottom w:val="0"/>
      <w:divBdr>
        <w:top w:val="none" w:sz="0" w:space="0" w:color="auto"/>
        <w:left w:val="none" w:sz="0" w:space="0" w:color="auto"/>
        <w:bottom w:val="none" w:sz="0" w:space="0" w:color="auto"/>
        <w:right w:val="none" w:sz="0" w:space="0" w:color="auto"/>
      </w:divBdr>
    </w:div>
    <w:div w:id="1032419940">
      <w:bodyDiv w:val="1"/>
      <w:marLeft w:val="0"/>
      <w:marRight w:val="0"/>
      <w:marTop w:val="0"/>
      <w:marBottom w:val="0"/>
      <w:divBdr>
        <w:top w:val="none" w:sz="0" w:space="0" w:color="auto"/>
        <w:left w:val="none" w:sz="0" w:space="0" w:color="auto"/>
        <w:bottom w:val="none" w:sz="0" w:space="0" w:color="auto"/>
        <w:right w:val="none" w:sz="0" w:space="0" w:color="auto"/>
      </w:divBdr>
    </w:div>
    <w:div w:id="1068266680">
      <w:bodyDiv w:val="1"/>
      <w:marLeft w:val="0"/>
      <w:marRight w:val="0"/>
      <w:marTop w:val="0"/>
      <w:marBottom w:val="0"/>
      <w:divBdr>
        <w:top w:val="none" w:sz="0" w:space="0" w:color="auto"/>
        <w:left w:val="none" w:sz="0" w:space="0" w:color="auto"/>
        <w:bottom w:val="none" w:sz="0" w:space="0" w:color="auto"/>
        <w:right w:val="none" w:sz="0" w:space="0" w:color="auto"/>
      </w:divBdr>
    </w:div>
    <w:div w:id="1105078581">
      <w:bodyDiv w:val="1"/>
      <w:marLeft w:val="0"/>
      <w:marRight w:val="0"/>
      <w:marTop w:val="0"/>
      <w:marBottom w:val="0"/>
      <w:divBdr>
        <w:top w:val="none" w:sz="0" w:space="0" w:color="auto"/>
        <w:left w:val="none" w:sz="0" w:space="0" w:color="auto"/>
        <w:bottom w:val="none" w:sz="0" w:space="0" w:color="auto"/>
        <w:right w:val="none" w:sz="0" w:space="0" w:color="auto"/>
      </w:divBdr>
    </w:div>
    <w:div w:id="1167935774">
      <w:bodyDiv w:val="1"/>
      <w:marLeft w:val="0"/>
      <w:marRight w:val="0"/>
      <w:marTop w:val="0"/>
      <w:marBottom w:val="0"/>
      <w:divBdr>
        <w:top w:val="none" w:sz="0" w:space="0" w:color="auto"/>
        <w:left w:val="none" w:sz="0" w:space="0" w:color="auto"/>
        <w:bottom w:val="none" w:sz="0" w:space="0" w:color="auto"/>
        <w:right w:val="none" w:sz="0" w:space="0" w:color="auto"/>
      </w:divBdr>
    </w:div>
    <w:div w:id="1181551361">
      <w:bodyDiv w:val="1"/>
      <w:marLeft w:val="0"/>
      <w:marRight w:val="0"/>
      <w:marTop w:val="0"/>
      <w:marBottom w:val="0"/>
      <w:divBdr>
        <w:top w:val="none" w:sz="0" w:space="0" w:color="auto"/>
        <w:left w:val="none" w:sz="0" w:space="0" w:color="auto"/>
        <w:bottom w:val="none" w:sz="0" w:space="0" w:color="auto"/>
        <w:right w:val="none" w:sz="0" w:space="0" w:color="auto"/>
      </w:divBdr>
    </w:div>
    <w:div w:id="1246261942">
      <w:bodyDiv w:val="1"/>
      <w:marLeft w:val="0"/>
      <w:marRight w:val="0"/>
      <w:marTop w:val="0"/>
      <w:marBottom w:val="0"/>
      <w:divBdr>
        <w:top w:val="none" w:sz="0" w:space="0" w:color="auto"/>
        <w:left w:val="none" w:sz="0" w:space="0" w:color="auto"/>
        <w:bottom w:val="none" w:sz="0" w:space="0" w:color="auto"/>
        <w:right w:val="none" w:sz="0" w:space="0" w:color="auto"/>
      </w:divBdr>
    </w:div>
    <w:div w:id="1255243113">
      <w:bodyDiv w:val="1"/>
      <w:marLeft w:val="0"/>
      <w:marRight w:val="0"/>
      <w:marTop w:val="0"/>
      <w:marBottom w:val="0"/>
      <w:divBdr>
        <w:top w:val="none" w:sz="0" w:space="0" w:color="auto"/>
        <w:left w:val="none" w:sz="0" w:space="0" w:color="auto"/>
        <w:bottom w:val="none" w:sz="0" w:space="0" w:color="auto"/>
        <w:right w:val="none" w:sz="0" w:space="0" w:color="auto"/>
      </w:divBdr>
    </w:div>
    <w:div w:id="1268542777">
      <w:bodyDiv w:val="1"/>
      <w:marLeft w:val="0"/>
      <w:marRight w:val="0"/>
      <w:marTop w:val="0"/>
      <w:marBottom w:val="0"/>
      <w:divBdr>
        <w:top w:val="none" w:sz="0" w:space="0" w:color="auto"/>
        <w:left w:val="none" w:sz="0" w:space="0" w:color="auto"/>
        <w:bottom w:val="none" w:sz="0" w:space="0" w:color="auto"/>
        <w:right w:val="none" w:sz="0" w:space="0" w:color="auto"/>
      </w:divBdr>
    </w:div>
    <w:div w:id="1390886153">
      <w:bodyDiv w:val="1"/>
      <w:marLeft w:val="0"/>
      <w:marRight w:val="0"/>
      <w:marTop w:val="0"/>
      <w:marBottom w:val="0"/>
      <w:divBdr>
        <w:top w:val="none" w:sz="0" w:space="0" w:color="auto"/>
        <w:left w:val="none" w:sz="0" w:space="0" w:color="auto"/>
        <w:bottom w:val="none" w:sz="0" w:space="0" w:color="auto"/>
        <w:right w:val="none" w:sz="0" w:space="0" w:color="auto"/>
      </w:divBdr>
    </w:div>
    <w:div w:id="1409572519">
      <w:bodyDiv w:val="1"/>
      <w:marLeft w:val="0"/>
      <w:marRight w:val="0"/>
      <w:marTop w:val="0"/>
      <w:marBottom w:val="0"/>
      <w:divBdr>
        <w:top w:val="none" w:sz="0" w:space="0" w:color="auto"/>
        <w:left w:val="none" w:sz="0" w:space="0" w:color="auto"/>
        <w:bottom w:val="none" w:sz="0" w:space="0" w:color="auto"/>
        <w:right w:val="none" w:sz="0" w:space="0" w:color="auto"/>
      </w:divBdr>
    </w:div>
    <w:div w:id="1469979457">
      <w:bodyDiv w:val="1"/>
      <w:marLeft w:val="0"/>
      <w:marRight w:val="0"/>
      <w:marTop w:val="0"/>
      <w:marBottom w:val="0"/>
      <w:divBdr>
        <w:top w:val="none" w:sz="0" w:space="0" w:color="auto"/>
        <w:left w:val="none" w:sz="0" w:space="0" w:color="auto"/>
        <w:bottom w:val="none" w:sz="0" w:space="0" w:color="auto"/>
        <w:right w:val="none" w:sz="0" w:space="0" w:color="auto"/>
      </w:divBdr>
    </w:div>
    <w:div w:id="1692142314">
      <w:bodyDiv w:val="1"/>
      <w:marLeft w:val="0"/>
      <w:marRight w:val="0"/>
      <w:marTop w:val="0"/>
      <w:marBottom w:val="0"/>
      <w:divBdr>
        <w:top w:val="none" w:sz="0" w:space="0" w:color="auto"/>
        <w:left w:val="none" w:sz="0" w:space="0" w:color="auto"/>
        <w:bottom w:val="none" w:sz="0" w:space="0" w:color="auto"/>
        <w:right w:val="none" w:sz="0" w:space="0" w:color="auto"/>
      </w:divBdr>
    </w:div>
    <w:div w:id="1701321984">
      <w:bodyDiv w:val="1"/>
      <w:marLeft w:val="0"/>
      <w:marRight w:val="0"/>
      <w:marTop w:val="0"/>
      <w:marBottom w:val="0"/>
      <w:divBdr>
        <w:top w:val="none" w:sz="0" w:space="0" w:color="auto"/>
        <w:left w:val="none" w:sz="0" w:space="0" w:color="auto"/>
        <w:bottom w:val="none" w:sz="0" w:space="0" w:color="auto"/>
        <w:right w:val="none" w:sz="0" w:space="0" w:color="auto"/>
      </w:divBdr>
    </w:div>
    <w:div w:id="1706514524">
      <w:bodyDiv w:val="1"/>
      <w:marLeft w:val="0"/>
      <w:marRight w:val="0"/>
      <w:marTop w:val="0"/>
      <w:marBottom w:val="0"/>
      <w:divBdr>
        <w:top w:val="none" w:sz="0" w:space="0" w:color="auto"/>
        <w:left w:val="none" w:sz="0" w:space="0" w:color="auto"/>
        <w:bottom w:val="none" w:sz="0" w:space="0" w:color="auto"/>
        <w:right w:val="none" w:sz="0" w:space="0" w:color="auto"/>
      </w:divBdr>
    </w:div>
    <w:div w:id="1719821037">
      <w:bodyDiv w:val="1"/>
      <w:marLeft w:val="0"/>
      <w:marRight w:val="0"/>
      <w:marTop w:val="0"/>
      <w:marBottom w:val="0"/>
      <w:divBdr>
        <w:top w:val="none" w:sz="0" w:space="0" w:color="auto"/>
        <w:left w:val="none" w:sz="0" w:space="0" w:color="auto"/>
        <w:bottom w:val="none" w:sz="0" w:space="0" w:color="auto"/>
        <w:right w:val="none" w:sz="0" w:space="0" w:color="auto"/>
      </w:divBdr>
    </w:div>
    <w:div w:id="1759323610">
      <w:bodyDiv w:val="1"/>
      <w:marLeft w:val="0"/>
      <w:marRight w:val="0"/>
      <w:marTop w:val="0"/>
      <w:marBottom w:val="0"/>
      <w:divBdr>
        <w:top w:val="none" w:sz="0" w:space="0" w:color="auto"/>
        <w:left w:val="none" w:sz="0" w:space="0" w:color="auto"/>
        <w:bottom w:val="none" w:sz="0" w:space="0" w:color="auto"/>
        <w:right w:val="none" w:sz="0" w:space="0" w:color="auto"/>
      </w:divBdr>
    </w:div>
    <w:div w:id="1876231479">
      <w:bodyDiv w:val="1"/>
      <w:marLeft w:val="0"/>
      <w:marRight w:val="0"/>
      <w:marTop w:val="0"/>
      <w:marBottom w:val="0"/>
      <w:divBdr>
        <w:top w:val="none" w:sz="0" w:space="0" w:color="auto"/>
        <w:left w:val="none" w:sz="0" w:space="0" w:color="auto"/>
        <w:bottom w:val="none" w:sz="0" w:space="0" w:color="auto"/>
        <w:right w:val="none" w:sz="0" w:space="0" w:color="auto"/>
      </w:divBdr>
    </w:div>
    <w:div w:id="1900048712">
      <w:bodyDiv w:val="1"/>
      <w:marLeft w:val="0"/>
      <w:marRight w:val="0"/>
      <w:marTop w:val="0"/>
      <w:marBottom w:val="0"/>
      <w:divBdr>
        <w:top w:val="none" w:sz="0" w:space="0" w:color="auto"/>
        <w:left w:val="none" w:sz="0" w:space="0" w:color="auto"/>
        <w:bottom w:val="none" w:sz="0" w:space="0" w:color="auto"/>
        <w:right w:val="none" w:sz="0" w:space="0" w:color="auto"/>
      </w:divBdr>
    </w:div>
    <w:div w:id="2003697809">
      <w:bodyDiv w:val="1"/>
      <w:marLeft w:val="0"/>
      <w:marRight w:val="0"/>
      <w:marTop w:val="0"/>
      <w:marBottom w:val="0"/>
      <w:divBdr>
        <w:top w:val="none" w:sz="0" w:space="0" w:color="auto"/>
        <w:left w:val="none" w:sz="0" w:space="0" w:color="auto"/>
        <w:bottom w:val="none" w:sz="0" w:space="0" w:color="auto"/>
        <w:right w:val="none" w:sz="0" w:space="0" w:color="auto"/>
      </w:divBdr>
    </w:div>
    <w:div w:id="2038235915">
      <w:bodyDiv w:val="1"/>
      <w:marLeft w:val="0"/>
      <w:marRight w:val="0"/>
      <w:marTop w:val="0"/>
      <w:marBottom w:val="0"/>
      <w:divBdr>
        <w:top w:val="none" w:sz="0" w:space="0" w:color="auto"/>
        <w:left w:val="none" w:sz="0" w:space="0" w:color="auto"/>
        <w:bottom w:val="none" w:sz="0" w:space="0" w:color="auto"/>
        <w:right w:val="none" w:sz="0" w:space="0" w:color="auto"/>
      </w:divBdr>
    </w:div>
    <w:div w:id="2052028810">
      <w:bodyDiv w:val="1"/>
      <w:marLeft w:val="0"/>
      <w:marRight w:val="0"/>
      <w:marTop w:val="0"/>
      <w:marBottom w:val="0"/>
      <w:divBdr>
        <w:top w:val="none" w:sz="0" w:space="0" w:color="auto"/>
        <w:left w:val="none" w:sz="0" w:space="0" w:color="auto"/>
        <w:bottom w:val="none" w:sz="0" w:space="0" w:color="auto"/>
        <w:right w:val="none" w:sz="0" w:space="0" w:color="auto"/>
      </w:divBdr>
    </w:div>
    <w:div w:id="20686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Derrick\AppData\Local\Microsoft\Windows\INetCache\Content.Outlook\V0CCF6ZA\cllr.Derrick.Louis@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Derrick J. Louis, Member CC</dc:creator>
  <cp:keywords/>
  <dc:description/>
  <cp:lastModifiedBy>Sarah Gaeta</cp:lastModifiedBy>
  <cp:revision>2</cp:revision>
  <dcterms:created xsi:type="dcterms:W3CDTF">2021-07-15T07:31:00Z</dcterms:created>
  <dcterms:modified xsi:type="dcterms:W3CDTF">2021-07-15T07:31:00Z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2021-07-08T12:13:49Z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5190ddca-697c-47b6-b9a2-0000818ca6cb</vt:lpwstr>
  </property>
  <property fmtid="{D5CDD505-2E9C-101B-9397-08002B2CF9AE}" pid="8" name="MSIP_Label_39d8be9e-c8d9-4b9c-bd40-2c27cc7ea2e6_ContentBits">
    <vt:lpwstr>0</vt:lpwstr>
  </property>
</Properties>
</file>